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1E3" w:rsidRDefault="003B7FE3" w:rsidP="003B7FE3">
      <w:pPr>
        <w:spacing w:after="120" w:line="240" w:lineRule="auto"/>
        <w:jc w:val="center"/>
        <w:rPr>
          <w:rFonts w:ascii="Bookman Old Style" w:hAnsi="Bookman Old Style"/>
          <w:b/>
          <w:sz w:val="24"/>
          <w:szCs w:val="24"/>
          <w:lang w:val="bs-Latn-BA"/>
        </w:rPr>
      </w:pPr>
      <w:r w:rsidRPr="003B7FE3">
        <w:rPr>
          <w:rFonts w:ascii="Bookman Old Style" w:hAnsi="Bookman Old Style"/>
          <w:b/>
          <w:sz w:val="24"/>
          <w:szCs w:val="24"/>
          <w:lang w:val="bs-Latn-BA"/>
        </w:rPr>
        <w:t>INDIVIDUALNI RAZVOJ ŽIVIH BIĆA</w:t>
      </w:r>
    </w:p>
    <w:p w:rsidR="002A1594" w:rsidRPr="003B7FE3" w:rsidRDefault="002A1594" w:rsidP="003B7FE3">
      <w:pPr>
        <w:spacing w:after="120" w:line="240" w:lineRule="auto"/>
        <w:jc w:val="center"/>
        <w:rPr>
          <w:rFonts w:ascii="Bookman Old Style" w:hAnsi="Bookman Old Style"/>
          <w:b/>
          <w:sz w:val="24"/>
          <w:szCs w:val="24"/>
          <w:lang w:val="bs-Latn-BA"/>
        </w:rPr>
      </w:pPr>
    </w:p>
    <w:p w:rsidR="003B7FE3" w:rsidRPr="003B7FE3" w:rsidRDefault="003B7FE3" w:rsidP="003B7FE3">
      <w:pPr>
        <w:pStyle w:val="ListParagraph"/>
        <w:numPr>
          <w:ilvl w:val="0"/>
          <w:numId w:val="1"/>
        </w:numPr>
        <w:spacing w:after="120" w:line="240" w:lineRule="auto"/>
        <w:rPr>
          <w:rFonts w:ascii="Bookman Old Style" w:hAnsi="Bookman Old Style"/>
          <w:sz w:val="24"/>
          <w:szCs w:val="24"/>
          <w:lang w:val="bs-Latn-BA"/>
        </w:rPr>
      </w:pPr>
      <w:r w:rsidRPr="003B7FE3">
        <w:rPr>
          <w:rFonts w:ascii="Bookman Old Style" w:hAnsi="Bookman Old Style"/>
          <w:sz w:val="24"/>
          <w:szCs w:val="24"/>
          <w:lang w:val="bs-Latn-BA"/>
        </w:rPr>
        <w:t>Karakteristike razvoja: dioba i rast ćelija, diferencijacija, morfogeneza i organogeneza</w:t>
      </w:r>
    </w:p>
    <w:p w:rsidR="003B7FE3" w:rsidRPr="003B7FE3" w:rsidRDefault="003B7FE3" w:rsidP="003B7FE3">
      <w:pPr>
        <w:spacing w:after="120" w:line="240" w:lineRule="auto"/>
        <w:rPr>
          <w:rFonts w:ascii="Bookman Old Style" w:hAnsi="Bookman Old Style"/>
          <w:sz w:val="24"/>
          <w:szCs w:val="24"/>
          <w:u w:val="single"/>
          <w:lang w:val="bs-Latn-BA"/>
        </w:rPr>
      </w:pPr>
      <w:r w:rsidRPr="003B7FE3">
        <w:rPr>
          <w:rFonts w:ascii="Bookman Old Style" w:hAnsi="Bookman Old Style"/>
          <w:sz w:val="24"/>
          <w:szCs w:val="24"/>
          <w:u w:val="single"/>
          <w:lang w:val="bs-Latn-BA"/>
        </w:rPr>
        <w:t>Individualni razvoj višećelijskih biljaka</w:t>
      </w:r>
    </w:p>
    <w:p w:rsidR="004C2D8E" w:rsidRDefault="004C2D8E" w:rsidP="003B7FE3">
      <w:pPr>
        <w:spacing w:after="120" w:line="240" w:lineRule="auto"/>
        <w:rPr>
          <w:rFonts w:ascii="Bookman Old Style" w:hAnsi="Bookman Old Style"/>
          <w:sz w:val="24"/>
          <w:szCs w:val="24"/>
          <w:lang w:val="bs-Latn-BA"/>
        </w:rPr>
      </w:pPr>
      <w:r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-45720</wp:posOffset>
            </wp:positionH>
            <wp:positionV relativeFrom="paragraph">
              <wp:posOffset>80010</wp:posOffset>
            </wp:positionV>
            <wp:extent cx="4286250" cy="2903855"/>
            <wp:effectExtent l="19050" t="0" r="0" b="0"/>
            <wp:wrapSquare wrapText="bothSides"/>
            <wp:docPr id="1" name="Picture 0" descr="klijanje sjem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ijanje sjemena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903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2D8E" w:rsidRDefault="004C2D8E" w:rsidP="003B7FE3">
      <w:pPr>
        <w:spacing w:after="120" w:line="240" w:lineRule="auto"/>
        <w:rPr>
          <w:rFonts w:ascii="Bookman Old Style" w:hAnsi="Bookman Old Style"/>
          <w:sz w:val="24"/>
          <w:szCs w:val="24"/>
          <w:lang w:val="bs-Latn-BA"/>
        </w:rPr>
      </w:pPr>
    </w:p>
    <w:p w:rsidR="004C2D8E" w:rsidRDefault="004C2D8E" w:rsidP="003B7FE3">
      <w:pPr>
        <w:spacing w:after="120" w:line="240" w:lineRule="auto"/>
        <w:rPr>
          <w:rFonts w:ascii="Bookman Old Style" w:hAnsi="Bookman Old Style"/>
          <w:sz w:val="24"/>
          <w:szCs w:val="24"/>
          <w:lang w:val="bs-Latn-BA"/>
        </w:rPr>
      </w:pPr>
    </w:p>
    <w:p w:rsidR="003B7FE3" w:rsidRDefault="004C2D8E" w:rsidP="003B7FE3">
      <w:pPr>
        <w:spacing w:after="120" w:line="240" w:lineRule="auto"/>
        <w:rPr>
          <w:rFonts w:ascii="Bookman Old Style" w:hAnsi="Bookman Old Style"/>
          <w:sz w:val="24"/>
          <w:szCs w:val="24"/>
          <w:lang w:val="bs-Latn-BA"/>
        </w:rPr>
      </w:pPr>
      <w:r>
        <w:rPr>
          <w:rFonts w:ascii="Bookman Old Style" w:hAnsi="Bookman Old Style"/>
          <w:sz w:val="24"/>
          <w:szCs w:val="24"/>
          <w:lang w:val="bs-Latn-BA"/>
        </w:rPr>
        <w:t>1.Faza mirovanja</w:t>
      </w:r>
    </w:p>
    <w:p w:rsidR="004C2D8E" w:rsidRDefault="004C2D8E" w:rsidP="003B7FE3">
      <w:pPr>
        <w:spacing w:after="120" w:line="240" w:lineRule="auto"/>
        <w:rPr>
          <w:rFonts w:ascii="Bookman Old Style" w:hAnsi="Bookman Old Style"/>
          <w:sz w:val="24"/>
          <w:szCs w:val="24"/>
          <w:lang w:val="bs-Latn-BA"/>
        </w:rPr>
      </w:pPr>
      <w:r>
        <w:rPr>
          <w:rFonts w:ascii="Bookman Old Style" w:hAnsi="Bookman Old Style"/>
          <w:sz w:val="24"/>
          <w:szCs w:val="24"/>
          <w:lang w:val="bs-Latn-BA"/>
        </w:rPr>
        <w:t>2.Faza klijanja</w:t>
      </w:r>
    </w:p>
    <w:p w:rsidR="004C2D8E" w:rsidRDefault="004C2D8E" w:rsidP="003B7FE3">
      <w:pPr>
        <w:spacing w:after="120" w:line="240" w:lineRule="auto"/>
        <w:rPr>
          <w:rFonts w:ascii="Bookman Old Style" w:hAnsi="Bookman Old Style"/>
          <w:sz w:val="24"/>
          <w:szCs w:val="24"/>
          <w:lang w:val="bs-Latn-BA"/>
        </w:rPr>
      </w:pPr>
      <w:r>
        <w:rPr>
          <w:rFonts w:ascii="Bookman Old Style" w:hAnsi="Bookman Old Style"/>
          <w:sz w:val="24"/>
          <w:szCs w:val="24"/>
          <w:lang w:val="bs-Latn-BA"/>
        </w:rPr>
        <w:t>3.Vegetativna faza</w:t>
      </w:r>
    </w:p>
    <w:p w:rsidR="004C2D8E" w:rsidRDefault="004C2D8E" w:rsidP="003B7FE3">
      <w:pPr>
        <w:spacing w:after="120" w:line="240" w:lineRule="auto"/>
        <w:rPr>
          <w:rFonts w:ascii="Bookman Old Style" w:hAnsi="Bookman Old Style"/>
          <w:sz w:val="24"/>
          <w:szCs w:val="24"/>
          <w:lang w:val="bs-Latn-BA"/>
        </w:rPr>
      </w:pPr>
      <w:r>
        <w:rPr>
          <w:rFonts w:ascii="Bookman Old Style" w:hAnsi="Bookman Old Style"/>
          <w:sz w:val="24"/>
          <w:szCs w:val="24"/>
          <w:lang w:val="bs-Latn-BA"/>
        </w:rPr>
        <w:t>4.Reproduktivna faza</w:t>
      </w:r>
    </w:p>
    <w:p w:rsidR="003B7FE3" w:rsidRDefault="003B7FE3" w:rsidP="003B7FE3">
      <w:pPr>
        <w:spacing w:after="120" w:line="240" w:lineRule="auto"/>
        <w:rPr>
          <w:rFonts w:ascii="Bookman Old Style" w:hAnsi="Bookman Old Style"/>
          <w:sz w:val="24"/>
          <w:szCs w:val="24"/>
          <w:lang w:val="bs-Latn-BA"/>
        </w:rPr>
      </w:pPr>
    </w:p>
    <w:p w:rsidR="003B7FE3" w:rsidRDefault="003B7FE3" w:rsidP="003B7FE3">
      <w:pPr>
        <w:spacing w:after="120" w:line="240" w:lineRule="auto"/>
        <w:rPr>
          <w:rFonts w:ascii="Bookman Old Style" w:hAnsi="Bookman Old Style"/>
          <w:sz w:val="24"/>
          <w:szCs w:val="24"/>
          <w:lang w:val="bs-Latn-BA"/>
        </w:rPr>
      </w:pPr>
    </w:p>
    <w:p w:rsidR="003B7FE3" w:rsidRDefault="003B7FE3" w:rsidP="003B7FE3">
      <w:pPr>
        <w:spacing w:after="120" w:line="240" w:lineRule="auto"/>
        <w:rPr>
          <w:rFonts w:ascii="Bookman Old Style" w:hAnsi="Bookman Old Style"/>
          <w:sz w:val="24"/>
          <w:szCs w:val="24"/>
          <w:lang w:val="bs-Latn-BA"/>
        </w:rPr>
      </w:pPr>
    </w:p>
    <w:p w:rsidR="003B7FE3" w:rsidRDefault="003B7FE3" w:rsidP="003B7FE3">
      <w:pPr>
        <w:spacing w:after="120" w:line="240" w:lineRule="auto"/>
        <w:rPr>
          <w:rFonts w:ascii="Bookman Old Style" w:hAnsi="Bookman Old Style"/>
          <w:sz w:val="24"/>
          <w:szCs w:val="24"/>
          <w:lang w:val="bs-Latn-BA"/>
        </w:rPr>
      </w:pPr>
    </w:p>
    <w:p w:rsidR="003B7FE3" w:rsidRDefault="003B7FE3" w:rsidP="003B7FE3">
      <w:pPr>
        <w:spacing w:after="120" w:line="240" w:lineRule="auto"/>
        <w:rPr>
          <w:rFonts w:ascii="Bookman Old Style" w:hAnsi="Bookman Old Style"/>
          <w:sz w:val="24"/>
          <w:szCs w:val="24"/>
          <w:lang w:val="bs-Latn-BA"/>
        </w:rPr>
      </w:pPr>
    </w:p>
    <w:p w:rsidR="00AC6B23" w:rsidRDefault="00AC6B23" w:rsidP="004C2D8E">
      <w:pPr>
        <w:spacing w:after="120" w:line="240" w:lineRule="auto"/>
        <w:rPr>
          <w:rFonts w:ascii="Bookman Old Style" w:hAnsi="Bookman Old Style"/>
          <w:sz w:val="24"/>
          <w:szCs w:val="24"/>
          <w:u w:val="single"/>
          <w:lang w:val="bs-Latn-BA"/>
        </w:rPr>
      </w:pPr>
    </w:p>
    <w:p w:rsidR="004C2D8E" w:rsidRPr="003B7FE3" w:rsidRDefault="004C2D8E" w:rsidP="004C2D8E">
      <w:pPr>
        <w:spacing w:after="120" w:line="240" w:lineRule="auto"/>
        <w:rPr>
          <w:rFonts w:ascii="Bookman Old Style" w:hAnsi="Bookman Old Style"/>
          <w:sz w:val="24"/>
          <w:szCs w:val="24"/>
          <w:u w:val="single"/>
          <w:lang w:val="bs-Latn-BA"/>
        </w:rPr>
      </w:pPr>
      <w:r w:rsidRPr="003B7FE3">
        <w:rPr>
          <w:rFonts w:ascii="Bookman Old Style" w:hAnsi="Bookman Old Style"/>
          <w:sz w:val="24"/>
          <w:szCs w:val="24"/>
          <w:u w:val="single"/>
          <w:lang w:val="bs-Latn-BA"/>
        </w:rPr>
        <w:t>Individua</w:t>
      </w:r>
      <w:r>
        <w:rPr>
          <w:rFonts w:ascii="Bookman Old Style" w:hAnsi="Bookman Old Style"/>
          <w:sz w:val="24"/>
          <w:szCs w:val="24"/>
          <w:u w:val="single"/>
          <w:lang w:val="bs-Latn-BA"/>
        </w:rPr>
        <w:t>lni razvoj višećelijskih životinja</w:t>
      </w:r>
    </w:p>
    <w:p w:rsidR="003B7FE3" w:rsidRDefault="004C2D8E" w:rsidP="004C2D8E">
      <w:pPr>
        <w:pStyle w:val="ListParagraph"/>
        <w:numPr>
          <w:ilvl w:val="0"/>
          <w:numId w:val="1"/>
        </w:numPr>
        <w:spacing w:after="120" w:line="240" w:lineRule="auto"/>
        <w:rPr>
          <w:rFonts w:ascii="Bookman Old Style" w:hAnsi="Bookman Old Style"/>
          <w:sz w:val="24"/>
          <w:szCs w:val="24"/>
          <w:lang w:val="bs-Latn-BA"/>
        </w:rPr>
      </w:pPr>
      <w:r>
        <w:rPr>
          <w:rFonts w:ascii="Bookman Old Style" w:hAnsi="Bookman Old Style"/>
          <w:sz w:val="24"/>
          <w:szCs w:val="24"/>
          <w:lang w:val="bs-Latn-BA"/>
        </w:rPr>
        <w:t>Spoljašnja i unutrašnja oplodnja</w:t>
      </w:r>
    </w:p>
    <w:p w:rsidR="004C2D8E" w:rsidRPr="004C2D8E" w:rsidRDefault="004C2D8E" w:rsidP="004C2D8E">
      <w:pPr>
        <w:pStyle w:val="ListParagraph"/>
        <w:numPr>
          <w:ilvl w:val="0"/>
          <w:numId w:val="1"/>
        </w:numPr>
        <w:spacing w:after="120" w:line="240" w:lineRule="auto"/>
        <w:rPr>
          <w:rFonts w:ascii="Bookman Old Style" w:hAnsi="Bookman Old Style"/>
          <w:sz w:val="24"/>
          <w:szCs w:val="24"/>
          <w:lang w:val="bs-Latn-BA"/>
        </w:rPr>
      </w:pPr>
      <w:r>
        <w:rPr>
          <w:rFonts w:ascii="Bookman Old Style" w:hAnsi="Bookman Old Style"/>
          <w:sz w:val="24"/>
          <w:szCs w:val="24"/>
          <w:lang w:val="bs-Latn-BA"/>
        </w:rPr>
        <w:t>Embrionalna i postembrionalna faza razvića</w:t>
      </w:r>
    </w:p>
    <w:p w:rsidR="003B7FE3" w:rsidRDefault="00AC6B23" w:rsidP="003B7FE3">
      <w:pPr>
        <w:spacing w:after="120" w:line="240" w:lineRule="auto"/>
        <w:rPr>
          <w:rFonts w:ascii="Bookman Old Style" w:hAnsi="Bookman Old Style"/>
          <w:sz w:val="24"/>
          <w:szCs w:val="24"/>
          <w:lang w:val="bs-Latn-BA"/>
        </w:rPr>
      </w:pPr>
      <w:r>
        <w:rPr>
          <w:rFonts w:ascii="Bookman Old Style" w:hAnsi="Bookman Old Style"/>
          <w:noProof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  <w:lang w:val="bs-Latn-BA"/>
        </w:rPr>
        <w:t xml:space="preserve"> </w:t>
      </w:r>
    </w:p>
    <w:p w:rsidR="00AC6B23" w:rsidRPr="00AC6B23" w:rsidRDefault="00AC6B23" w:rsidP="00AC6B23">
      <w:pPr>
        <w:spacing w:after="120" w:line="240" w:lineRule="auto"/>
        <w:rPr>
          <w:rFonts w:ascii="Bookman Old Style" w:hAnsi="Bookman Old Style"/>
          <w:i/>
          <w:sz w:val="24"/>
          <w:szCs w:val="24"/>
          <w:lang w:val="bs-Latn-BA"/>
        </w:rPr>
      </w:pPr>
      <w:r w:rsidRPr="00AC6B23">
        <w:rPr>
          <w:rFonts w:ascii="Bookman Old Style" w:hAnsi="Bookman Old Style"/>
          <w:i/>
          <w:sz w:val="24"/>
          <w:szCs w:val="24"/>
          <w:lang w:val="bs-Latn-BA"/>
        </w:rPr>
        <w:t>I. Embrionalno razviće</w:t>
      </w:r>
    </w:p>
    <w:p w:rsidR="003B7FE3" w:rsidRDefault="00AC6B23" w:rsidP="003B7FE3">
      <w:pPr>
        <w:spacing w:after="120" w:line="240" w:lineRule="auto"/>
        <w:rPr>
          <w:rFonts w:ascii="Bookman Old Style" w:hAnsi="Bookman Old Style"/>
          <w:sz w:val="24"/>
          <w:szCs w:val="24"/>
          <w:lang w:val="bs-Latn-BA"/>
        </w:rPr>
      </w:pPr>
      <w:r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87630</wp:posOffset>
            </wp:positionH>
            <wp:positionV relativeFrom="paragraph">
              <wp:posOffset>62230</wp:posOffset>
            </wp:positionV>
            <wp:extent cx="4448175" cy="3648075"/>
            <wp:effectExtent l="19050" t="0" r="9525" b="0"/>
            <wp:wrapSquare wrapText="bothSides"/>
            <wp:docPr id="2" name="Picture 1" descr="Vrste_brazdan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rste_brazdanja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2E93">
        <w:rPr>
          <w:rFonts w:ascii="Bookman Old Style" w:hAnsi="Bookman Old Style"/>
          <w:sz w:val="24"/>
          <w:szCs w:val="24"/>
          <w:lang w:val="bs-Latn-BA"/>
        </w:rPr>
        <w:t xml:space="preserve">                                    </w:t>
      </w:r>
    </w:p>
    <w:p w:rsidR="003B7FE3" w:rsidRDefault="002A1594" w:rsidP="003B7FE3">
      <w:pPr>
        <w:spacing w:after="120" w:line="240" w:lineRule="auto"/>
        <w:rPr>
          <w:rFonts w:ascii="Bookman Old Style" w:hAnsi="Bookman Old Style"/>
          <w:sz w:val="24"/>
          <w:szCs w:val="24"/>
          <w:lang w:val="bs-Latn-BA"/>
        </w:rPr>
      </w:pPr>
      <w:r>
        <w:rPr>
          <w:rFonts w:ascii="Bookman Old Style" w:hAnsi="Bookman Old Style"/>
          <w:sz w:val="24"/>
          <w:szCs w:val="24"/>
          <w:lang w:val="bs-Latn-BA"/>
        </w:rPr>
        <w:t xml:space="preserve">Primjeri brazdanja različitih tipova oplođenih jaja </w:t>
      </w:r>
    </w:p>
    <w:p w:rsidR="003B7FE3" w:rsidRDefault="003B7FE3" w:rsidP="003B7FE3">
      <w:pPr>
        <w:spacing w:after="120" w:line="240" w:lineRule="auto"/>
        <w:rPr>
          <w:rFonts w:ascii="Bookman Old Style" w:hAnsi="Bookman Old Style"/>
          <w:sz w:val="24"/>
          <w:szCs w:val="24"/>
          <w:lang w:val="bs-Latn-BA"/>
        </w:rPr>
      </w:pPr>
    </w:p>
    <w:p w:rsidR="003B7FE3" w:rsidRDefault="003B7FE3" w:rsidP="003B7FE3">
      <w:pPr>
        <w:spacing w:after="120" w:line="240" w:lineRule="auto"/>
        <w:rPr>
          <w:rFonts w:ascii="Bookman Old Style" w:hAnsi="Bookman Old Style"/>
          <w:sz w:val="24"/>
          <w:szCs w:val="24"/>
          <w:lang w:val="bs-Latn-BA"/>
        </w:rPr>
      </w:pPr>
    </w:p>
    <w:p w:rsidR="00C42E93" w:rsidRDefault="00C42E93" w:rsidP="003B7FE3">
      <w:pPr>
        <w:spacing w:after="120" w:line="240" w:lineRule="auto"/>
        <w:rPr>
          <w:rFonts w:ascii="Bookman Old Style" w:hAnsi="Bookman Old Style"/>
          <w:sz w:val="24"/>
          <w:szCs w:val="24"/>
          <w:lang w:val="bs-Latn-BA"/>
        </w:rPr>
      </w:pPr>
    </w:p>
    <w:p w:rsidR="00C42E93" w:rsidRDefault="00C42E93" w:rsidP="003B7FE3">
      <w:pPr>
        <w:spacing w:after="120" w:line="240" w:lineRule="auto"/>
        <w:rPr>
          <w:rFonts w:ascii="Bookman Old Style" w:hAnsi="Bookman Old Style"/>
          <w:sz w:val="24"/>
          <w:szCs w:val="24"/>
          <w:lang w:val="bs-Latn-BA"/>
        </w:rPr>
      </w:pPr>
    </w:p>
    <w:p w:rsidR="00C42E93" w:rsidRDefault="00C42E93" w:rsidP="003B7FE3">
      <w:pPr>
        <w:spacing w:after="120" w:line="240" w:lineRule="auto"/>
        <w:rPr>
          <w:rFonts w:ascii="Bookman Old Style" w:hAnsi="Bookman Old Style"/>
          <w:sz w:val="24"/>
          <w:szCs w:val="24"/>
          <w:lang w:val="bs-Latn-BA"/>
        </w:rPr>
      </w:pPr>
    </w:p>
    <w:p w:rsidR="00C42E93" w:rsidRDefault="00C42E93" w:rsidP="003B7FE3">
      <w:pPr>
        <w:spacing w:after="120" w:line="240" w:lineRule="auto"/>
        <w:rPr>
          <w:rFonts w:ascii="Bookman Old Style" w:hAnsi="Bookman Old Style"/>
          <w:sz w:val="24"/>
          <w:szCs w:val="24"/>
          <w:lang w:val="bs-Latn-BA"/>
        </w:rPr>
      </w:pPr>
    </w:p>
    <w:p w:rsidR="00C42E93" w:rsidRDefault="00C42E93" w:rsidP="003B7FE3">
      <w:pPr>
        <w:spacing w:after="120" w:line="240" w:lineRule="auto"/>
        <w:rPr>
          <w:rFonts w:ascii="Bookman Old Style" w:hAnsi="Bookman Old Style"/>
          <w:sz w:val="24"/>
          <w:szCs w:val="24"/>
          <w:lang w:val="bs-Latn-BA"/>
        </w:rPr>
      </w:pPr>
    </w:p>
    <w:p w:rsidR="00C42E93" w:rsidRDefault="00C42E93" w:rsidP="003B7FE3">
      <w:pPr>
        <w:spacing w:after="120" w:line="240" w:lineRule="auto"/>
        <w:rPr>
          <w:rFonts w:ascii="Bookman Old Style" w:hAnsi="Bookman Old Style"/>
          <w:sz w:val="24"/>
          <w:szCs w:val="24"/>
          <w:lang w:val="bs-Latn-BA"/>
        </w:rPr>
      </w:pPr>
    </w:p>
    <w:p w:rsidR="00C42E93" w:rsidRDefault="00C42E93" w:rsidP="003B7FE3">
      <w:pPr>
        <w:spacing w:after="120" w:line="240" w:lineRule="auto"/>
        <w:rPr>
          <w:rFonts w:ascii="Bookman Old Style" w:hAnsi="Bookman Old Style"/>
          <w:sz w:val="24"/>
          <w:szCs w:val="24"/>
          <w:lang w:val="bs-Latn-BA"/>
        </w:rPr>
      </w:pPr>
    </w:p>
    <w:p w:rsidR="00C42E93" w:rsidRDefault="00C42E93" w:rsidP="003B7FE3">
      <w:pPr>
        <w:spacing w:after="120" w:line="240" w:lineRule="auto"/>
        <w:rPr>
          <w:rFonts w:ascii="Bookman Old Style" w:hAnsi="Bookman Old Style"/>
          <w:sz w:val="24"/>
          <w:szCs w:val="24"/>
          <w:lang w:val="bs-Latn-BA"/>
        </w:rPr>
      </w:pPr>
    </w:p>
    <w:p w:rsidR="00C42E93" w:rsidRDefault="00C42E93" w:rsidP="003B7FE3">
      <w:pPr>
        <w:spacing w:after="120" w:line="240" w:lineRule="auto"/>
        <w:rPr>
          <w:rFonts w:ascii="Bookman Old Style" w:hAnsi="Bookman Old Style"/>
          <w:sz w:val="24"/>
          <w:szCs w:val="24"/>
          <w:lang w:val="bs-Latn-BA"/>
        </w:rPr>
      </w:pPr>
      <w:r>
        <w:rPr>
          <w:rFonts w:ascii="Bookman Old Style" w:hAnsi="Bookman Old Style"/>
          <w:sz w:val="24"/>
          <w:szCs w:val="24"/>
          <w:lang w:val="bs-Latn-BA"/>
        </w:rPr>
        <w:t xml:space="preserve">                               </w:t>
      </w:r>
      <w:r w:rsidR="00AC6B23">
        <w:rPr>
          <w:rFonts w:ascii="Bookman Old Style" w:hAnsi="Bookman Old Style"/>
          <w:sz w:val="24"/>
          <w:szCs w:val="24"/>
          <w:lang w:val="bs-Latn-BA"/>
        </w:rPr>
        <w:t xml:space="preserve">                         </w:t>
      </w:r>
    </w:p>
    <w:p w:rsidR="002A1594" w:rsidRDefault="002A1594" w:rsidP="003B7FE3">
      <w:pPr>
        <w:spacing w:after="120" w:line="240" w:lineRule="auto"/>
        <w:rPr>
          <w:rFonts w:ascii="Bookman Old Style" w:hAnsi="Bookman Old Style"/>
          <w:sz w:val="24"/>
          <w:szCs w:val="24"/>
          <w:lang w:val="bs-Latn-BA"/>
        </w:rPr>
      </w:pPr>
    </w:p>
    <w:p w:rsidR="00C42E93" w:rsidRDefault="00C42E93" w:rsidP="003B7FE3">
      <w:pPr>
        <w:spacing w:after="120" w:line="240" w:lineRule="auto"/>
        <w:rPr>
          <w:rFonts w:ascii="Bookman Old Style" w:hAnsi="Bookman Old Style"/>
          <w:sz w:val="24"/>
          <w:szCs w:val="24"/>
          <w:lang w:val="bs-Latn-BA"/>
        </w:rPr>
      </w:pPr>
      <w:r>
        <w:rPr>
          <w:noProof/>
        </w:rPr>
        <w:drawing>
          <wp:inline distT="0" distB="0" distL="0" distR="0">
            <wp:extent cx="7111365" cy="3002943"/>
            <wp:effectExtent l="19050" t="0" r="0" b="0"/>
            <wp:docPr id="3" name="irc_mi" descr="http://bio1151.nicerweb.com/Locked/media/ch32/32_02AnimalEmbryoDev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io1151.nicerweb.com/Locked/media/ch32/32_02AnimalEmbryoDevel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1365" cy="3002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E93" w:rsidRDefault="00C42E93" w:rsidP="00C42E93">
      <w:pPr>
        <w:spacing w:after="120" w:line="240" w:lineRule="auto"/>
        <w:rPr>
          <w:rFonts w:ascii="Bookman Old Style" w:hAnsi="Bookman Old Style"/>
          <w:sz w:val="24"/>
          <w:szCs w:val="24"/>
          <w:lang w:val="bs-Latn-BA"/>
        </w:rPr>
      </w:pPr>
      <w:r>
        <w:rPr>
          <w:rFonts w:ascii="Bookman Old Style" w:hAnsi="Bookman Old Style"/>
          <w:sz w:val="24"/>
          <w:szCs w:val="24"/>
          <w:lang w:val="bs-Latn-BA"/>
        </w:rPr>
        <w:t>1.Brazdanje oplođenog  jajeta (segmentacija</w:t>
      </w:r>
      <w:r w:rsidR="00AC6B23">
        <w:rPr>
          <w:rFonts w:ascii="Bookman Old Style" w:hAnsi="Bookman Old Style"/>
          <w:sz w:val="24"/>
          <w:szCs w:val="24"/>
          <w:lang w:val="bs-Latn-BA"/>
        </w:rPr>
        <w:t>, blastulacija</w:t>
      </w:r>
      <w:r>
        <w:rPr>
          <w:rFonts w:ascii="Bookman Old Style" w:hAnsi="Bookman Old Style"/>
          <w:sz w:val="24"/>
          <w:szCs w:val="24"/>
          <w:lang w:val="bs-Latn-BA"/>
        </w:rPr>
        <w:t>)</w:t>
      </w:r>
    </w:p>
    <w:p w:rsidR="00AC6B23" w:rsidRDefault="00AC6B23" w:rsidP="00C42E93">
      <w:pPr>
        <w:spacing w:after="120" w:line="240" w:lineRule="auto"/>
        <w:rPr>
          <w:rFonts w:ascii="Bookman Old Style" w:hAnsi="Bookman Old Style"/>
          <w:sz w:val="24"/>
          <w:szCs w:val="24"/>
          <w:lang w:val="bs-Latn-BA"/>
        </w:rPr>
      </w:pPr>
      <w:r>
        <w:rPr>
          <w:rFonts w:ascii="Bookman Old Style" w:hAnsi="Bookman Old Style"/>
          <w:sz w:val="24"/>
          <w:szCs w:val="24"/>
          <w:lang w:val="bs-Latn-BA"/>
        </w:rPr>
        <w:t xml:space="preserve">   - potpuno i nepotpuno brazdanje</w:t>
      </w:r>
    </w:p>
    <w:p w:rsidR="00AC6B23" w:rsidRDefault="00AC6B23" w:rsidP="00C42E93">
      <w:pPr>
        <w:spacing w:after="120" w:line="240" w:lineRule="auto"/>
        <w:rPr>
          <w:rFonts w:ascii="Bookman Old Style" w:hAnsi="Bookman Old Style"/>
          <w:sz w:val="24"/>
          <w:szCs w:val="24"/>
          <w:lang w:val="bs-Latn-BA"/>
        </w:rPr>
      </w:pPr>
      <w:r>
        <w:rPr>
          <w:rFonts w:ascii="Bookman Old Style" w:hAnsi="Bookman Old Style"/>
          <w:sz w:val="24"/>
          <w:szCs w:val="24"/>
          <w:lang w:val="bs-Latn-BA"/>
        </w:rPr>
        <w:t xml:space="preserve">   - formiranje blastule sa blastocelom i blastodermom </w:t>
      </w:r>
    </w:p>
    <w:p w:rsidR="00C42E93" w:rsidRDefault="00C42E93" w:rsidP="003B7FE3">
      <w:pPr>
        <w:spacing w:after="120" w:line="240" w:lineRule="auto"/>
        <w:rPr>
          <w:rFonts w:ascii="Bookman Old Style" w:hAnsi="Bookman Old Style"/>
          <w:sz w:val="24"/>
          <w:szCs w:val="24"/>
          <w:lang w:val="bs-Latn-BA"/>
        </w:rPr>
      </w:pPr>
      <w:r>
        <w:rPr>
          <w:rFonts w:ascii="Bookman Old Style" w:hAnsi="Bookman Old Style"/>
          <w:sz w:val="24"/>
          <w:szCs w:val="24"/>
          <w:lang w:val="bs-Latn-BA"/>
        </w:rPr>
        <w:t>2.</w:t>
      </w:r>
      <w:r w:rsidR="00AC6B23">
        <w:rPr>
          <w:rFonts w:ascii="Bookman Old Style" w:hAnsi="Bookman Old Style"/>
          <w:sz w:val="24"/>
          <w:szCs w:val="24"/>
          <w:lang w:val="bs-Latn-BA"/>
        </w:rPr>
        <w:t>Obrazovanje klicinih listova</w:t>
      </w:r>
    </w:p>
    <w:p w:rsidR="00AC6B23" w:rsidRDefault="00AC6B23" w:rsidP="003B7FE3">
      <w:pPr>
        <w:spacing w:after="120" w:line="240" w:lineRule="auto"/>
        <w:rPr>
          <w:rFonts w:ascii="Bookman Old Style" w:hAnsi="Bookman Old Style"/>
          <w:sz w:val="24"/>
          <w:szCs w:val="24"/>
          <w:lang w:val="bs-Latn-BA"/>
        </w:rPr>
      </w:pPr>
      <w:r>
        <w:rPr>
          <w:rFonts w:ascii="Bookman Old Style" w:hAnsi="Bookman Old Style"/>
          <w:sz w:val="24"/>
          <w:szCs w:val="24"/>
          <w:lang w:val="bs-Latn-BA"/>
        </w:rPr>
        <w:t xml:space="preserve">   - nastaje gastrula (gastrulacija)</w:t>
      </w:r>
    </w:p>
    <w:p w:rsidR="00AC6B23" w:rsidRDefault="00AC6B23" w:rsidP="003B7FE3">
      <w:pPr>
        <w:spacing w:after="120" w:line="240" w:lineRule="auto"/>
        <w:rPr>
          <w:rFonts w:ascii="Bookman Old Style" w:hAnsi="Bookman Old Style"/>
          <w:sz w:val="24"/>
          <w:szCs w:val="24"/>
          <w:lang w:val="bs-Latn-BA"/>
        </w:rPr>
      </w:pPr>
      <w:r>
        <w:rPr>
          <w:rFonts w:ascii="Bookman Old Style" w:hAnsi="Bookman Old Style"/>
          <w:sz w:val="24"/>
          <w:szCs w:val="24"/>
          <w:lang w:val="bs-Latn-BA"/>
        </w:rPr>
        <w:t xml:space="preserve">   - nastaje blastopor, ektoderm, endoderm a kasnije i mezoderm</w:t>
      </w:r>
    </w:p>
    <w:p w:rsidR="00AC6B23" w:rsidRDefault="00AC6B23" w:rsidP="003B7FE3">
      <w:pPr>
        <w:spacing w:after="120" w:line="240" w:lineRule="auto"/>
        <w:rPr>
          <w:rFonts w:ascii="Bookman Old Style" w:hAnsi="Bookman Old Style"/>
          <w:sz w:val="24"/>
          <w:szCs w:val="24"/>
          <w:lang w:val="bs-Latn-BA"/>
        </w:rPr>
      </w:pPr>
      <w:r>
        <w:rPr>
          <w:rFonts w:ascii="Bookman Old Style" w:hAnsi="Bookman Old Style"/>
          <w:sz w:val="24"/>
          <w:szCs w:val="24"/>
          <w:lang w:val="bs-Latn-BA"/>
        </w:rPr>
        <w:t xml:space="preserve">   - u mezodermu se formira pseudocelom a kasnije celom</w:t>
      </w:r>
    </w:p>
    <w:p w:rsidR="00AC6B23" w:rsidRDefault="00AC6B23" w:rsidP="00AC6B23">
      <w:pPr>
        <w:spacing w:after="120" w:line="240" w:lineRule="auto"/>
        <w:rPr>
          <w:rFonts w:ascii="Bookman Old Style" w:hAnsi="Bookman Old Style"/>
          <w:i/>
          <w:sz w:val="24"/>
          <w:szCs w:val="24"/>
          <w:lang w:val="bs-Latn-BA"/>
        </w:rPr>
      </w:pPr>
    </w:p>
    <w:p w:rsidR="00AC6B23" w:rsidRDefault="00D375E0" w:rsidP="00AC6B23">
      <w:pPr>
        <w:spacing w:after="120" w:line="240" w:lineRule="auto"/>
        <w:rPr>
          <w:rFonts w:ascii="Bookman Old Style" w:hAnsi="Bookman Old Style"/>
          <w:sz w:val="24"/>
          <w:szCs w:val="24"/>
          <w:lang w:val="bs-Latn-BA"/>
        </w:rPr>
      </w:pPr>
      <w:r>
        <w:rPr>
          <w:rFonts w:ascii="Bookman Old Style" w:hAnsi="Bookman Old Style"/>
          <w:i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3754120</wp:posOffset>
            </wp:positionH>
            <wp:positionV relativeFrom="paragraph">
              <wp:posOffset>68580</wp:posOffset>
            </wp:positionV>
            <wp:extent cx="3248025" cy="1938655"/>
            <wp:effectExtent l="19050" t="0" r="9525" b="0"/>
            <wp:wrapTight wrapText="bothSides">
              <wp:wrapPolygon edited="0">
                <wp:start x="-127" y="0"/>
                <wp:lineTo x="-127" y="21437"/>
                <wp:lineTo x="21663" y="21437"/>
                <wp:lineTo x="21663" y="0"/>
                <wp:lineTo x="-127" y="0"/>
              </wp:wrapPolygon>
            </wp:wrapTight>
            <wp:docPr id="7" name="Picture 4" descr="frog_metamorphos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g_metamorphosis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1938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6B23">
        <w:rPr>
          <w:rFonts w:ascii="Bookman Old Style" w:hAnsi="Bookman Old Style"/>
          <w:i/>
          <w:sz w:val="24"/>
          <w:szCs w:val="24"/>
          <w:lang w:val="bs-Latn-BA"/>
        </w:rPr>
        <w:t>I</w:t>
      </w:r>
      <w:r w:rsidR="00AC6B23" w:rsidRPr="00AC6B23">
        <w:rPr>
          <w:rFonts w:ascii="Bookman Old Style" w:hAnsi="Bookman Old Style"/>
          <w:i/>
          <w:sz w:val="24"/>
          <w:szCs w:val="24"/>
          <w:lang w:val="bs-Latn-BA"/>
        </w:rPr>
        <w:t xml:space="preserve">I. </w:t>
      </w:r>
      <w:r w:rsidR="00AC6B23">
        <w:rPr>
          <w:rFonts w:ascii="Bookman Old Style" w:hAnsi="Bookman Old Style"/>
          <w:i/>
          <w:sz w:val="24"/>
          <w:szCs w:val="24"/>
          <w:lang w:val="bs-Latn-BA"/>
        </w:rPr>
        <w:t>Poste</w:t>
      </w:r>
      <w:r w:rsidR="00AC6B23" w:rsidRPr="00AC6B23">
        <w:rPr>
          <w:rFonts w:ascii="Bookman Old Style" w:hAnsi="Bookman Old Style"/>
          <w:i/>
          <w:sz w:val="24"/>
          <w:szCs w:val="24"/>
          <w:lang w:val="bs-Latn-BA"/>
        </w:rPr>
        <w:t>mbrionalno razviće</w:t>
      </w:r>
    </w:p>
    <w:p w:rsidR="00AC6B23" w:rsidRDefault="00D375E0" w:rsidP="00D375E0">
      <w:pPr>
        <w:pStyle w:val="ListParagraph"/>
        <w:numPr>
          <w:ilvl w:val="0"/>
          <w:numId w:val="1"/>
        </w:numPr>
        <w:spacing w:after="120" w:line="240" w:lineRule="auto"/>
        <w:rPr>
          <w:rFonts w:ascii="Bookman Old Style" w:hAnsi="Bookman Old Style"/>
          <w:sz w:val="24"/>
          <w:szCs w:val="24"/>
          <w:lang w:val="bs-Latn-BA"/>
        </w:rPr>
      </w:pPr>
      <w:r>
        <w:rPr>
          <w:rFonts w:ascii="Bookman Old Style" w:hAnsi="Bookman Old Style"/>
          <w:sz w:val="24"/>
          <w:szCs w:val="24"/>
          <w:lang w:val="bs-Latn-BA"/>
        </w:rPr>
        <w:t>Direktno razviće (bez metamorfoze)</w:t>
      </w:r>
    </w:p>
    <w:p w:rsidR="00D375E0" w:rsidRDefault="00D375E0" w:rsidP="00D375E0">
      <w:pPr>
        <w:pStyle w:val="ListParagraph"/>
        <w:numPr>
          <w:ilvl w:val="0"/>
          <w:numId w:val="1"/>
        </w:numPr>
        <w:spacing w:after="120" w:line="240" w:lineRule="auto"/>
        <w:rPr>
          <w:rFonts w:ascii="Bookman Old Style" w:hAnsi="Bookman Old Style"/>
          <w:sz w:val="24"/>
          <w:szCs w:val="24"/>
          <w:lang w:val="bs-Latn-BA"/>
        </w:rPr>
      </w:pPr>
      <w:r>
        <w:rPr>
          <w:rFonts w:ascii="Bookman Old Style" w:hAnsi="Bookman Old Style"/>
          <w:sz w:val="24"/>
          <w:szCs w:val="24"/>
          <w:lang w:val="bs-Latn-BA"/>
        </w:rPr>
        <w:t>Indorektno razviće (sa preobražajem)</w:t>
      </w:r>
    </w:p>
    <w:p w:rsidR="00D375E0" w:rsidRPr="00D375E0" w:rsidRDefault="00D375E0" w:rsidP="00D375E0">
      <w:pPr>
        <w:spacing w:after="120" w:line="240" w:lineRule="auto"/>
        <w:ind w:left="360"/>
        <w:rPr>
          <w:rFonts w:ascii="Bookman Old Style" w:hAnsi="Bookman Old Style"/>
          <w:sz w:val="24"/>
          <w:szCs w:val="24"/>
          <w:lang w:val="bs-Latn-BA"/>
        </w:rPr>
      </w:pPr>
      <w:r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3548156" cy="1113575"/>
            <wp:effectExtent l="19050" t="0" r="0" b="0"/>
            <wp:docPr id="4" name="Picture 3" descr="swallowtail-metamorphosis-8448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allowtail-metamorphosis-8448050.jpg"/>
                    <pic:cNvPicPr/>
                  </pic:nvPicPr>
                  <pic:blipFill>
                    <a:blip r:embed="rId9"/>
                    <a:srcRect b="18806"/>
                    <a:stretch>
                      <a:fillRect/>
                    </a:stretch>
                  </pic:blipFill>
                  <pic:spPr>
                    <a:xfrm>
                      <a:off x="0" y="0"/>
                      <a:ext cx="3580685" cy="1123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B23" w:rsidRDefault="00AC6B23" w:rsidP="003B7FE3">
      <w:pPr>
        <w:spacing w:after="120" w:line="240" w:lineRule="auto"/>
        <w:rPr>
          <w:rFonts w:ascii="Bookman Old Style" w:hAnsi="Bookman Old Style"/>
          <w:sz w:val="24"/>
          <w:szCs w:val="24"/>
          <w:lang w:val="bs-Latn-BA"/>
        </w:rPr>
      </w:pPr>
    </w:p>
    <w:p w:rsidR="00AC6B23" w:rsidRDefault="00D375E0" w:rsidP="003B7FE3">
      <w:pPr>
        <w:spacing w:after="120" w:line="240" w:lineRule="auto"/>
        <w:rPr>
          <w:rFonts w:ascii="Bookman Old Style" w:hAnsi="Bookman Old Style"/>
          <w:sz w:val="24"/>
          <w:szCs w:val="24"/>
          <w:lang w:val="bs-Latn-BA"/>
        </w:rPr>
      </w:pPr>
      <w:r>
        <w:rPr>
          <w:rFonts w:ascii="Bookman Old Style" w:hAnsi="Bookman Old Style"/>
          <w:sz w:val="24"/>
          <w:szCs w:val="24"/>
          <w:lang w:val="bs-Latn-BA"/>
        </w:rPr>
        <w:t>Starenje i smrt</w:t>
      </w:r>
    </w:p>
    <w:p w:rsidR="00D375E0" w:rsidRPr="003B7FE3" w:rsidRDefault="00D375E0" w:rsidP="003B7FE3">
      <w:pPr>
        <w:spacing w:after="120" w:line="240" w:lineRule="auto"/>
        <w:rPr>
          <w:rFonts w:ascii="Bookman Old Style" w:hAnsi="Bookman Old Style"/>
          <w:sz w:val="24"/>
          <w:szCs w:val="24"/>
          <w:lang w:val="bs-Latn-BA"/>
        </w:rPr>
      </w:pPr>
      <w:r>
        <w:rPr>
          <w:rFonts w:ascii="Bookman Old Style" w:hAnsi="Bookman Old Style"/>
          <w:sz w:val="24"/>
          <w:szCs w:val="24"/>
          <w:lang w:val="bs-Latn-BA"/>
        </w:rPr>
        <w:t>-Gubitak sposobnosti ćelija za diobu i rast</w:t>
      </w:r>
    </w:p>
    <w:sectPr w:rsidR="00D375E0" w:rsidRPr="003B7FE3" w:rsidSect="003B7FE3">
      <w:pgSz w:w="12240" w:h="15840"/>
      <w:pgMar w:top="709" w:right="474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B2509"/>
    <w:multiLevelType w:val="hybridMultilevel"/>
    <w:tmpl w:val="515E1B4E"/>
    <w:lvl w:ilvl="0" w:tplc="737E4DE8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7FE3"/>
    <w:rsid w:val="000B51E3"/>
    <w:rsid w:val="002A1594"/>
    <w:rsid w:val="003B7FE3"/>
    <w:rsid w:val="004C2D8E"/>
    <w:rsid w:val="00AC6B23"/>
    <w:rsid w:val="00C42E93"/>
    <w:rsid w:val="00D37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1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F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2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D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muhamed</dc:creator>
  <cp:keywords/>
  <dc:description/>
  <cp:lastModifiedBy>muhamed</cp:lastModifiedBy>
  <cp:revision>2</cp:revision>
  <dcterms:created xsi:type="dcterms:W3CDTF">2015-02-02T08:01:00Z</dcterms:created>
  <dcterms:modified xsi:type="dcterms:W3CDTF">2015-02-02T08:01:00Z</dcterms:modified>
</cp:coreProperties>
</file>