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D0B" w:rsidRDefault="00E42413" w:rsidP="00E42413">
      <w:pPr>
        <w:jc w:val="center"/>
        <w:rPr>
          <w:lang w:val="hr-BA"/>
        </w:rPr>
      </w:pPr>
      <w:r>
        <w:rPr>
          <w:lang w:val="hr-BA"/>
        </w:rPr>
        <w:t>MUTACIJA I MUTAGENEZA</w:t>
      </w:r>
    </w:p>
    <w:p w:rsidR="00E42413" w:rsidRDefault="00E42413">
      <w:pPr>
        <w:rPr>
          <w:lang w:val="hr-BA"/>
        </w:rPr>
      </w:pPr>
    </w:p>
    <w:p w:rsidR="00E42413" w:rsidRDefault="00E42413">
      <w:pPr>
        <w:rPr>
          <w:lang w:val="hr-BA"/>
        </w:rPr>
      </w:pPr>
      <w:r>
        <w:rPr>
          <w:lang w:val="hr-BA"/>
        </w:rPr>
        <w:t>Mutacije -  materijalne promjene u sastavu nasljedne supstance.</w:t>
      </w:r>
    </w:p>
    <w:p w:rsidR="00E42413" w:rsidRDefault="00E42413">
      <w:pPr>
        <w:rPr>
          <w:lang w:val="hr-BA"/>
        </w:rPr>
      </w:pPr>
      <w:r>
        <w:rPr>
          <w:lang w:val="hr-BA"/>
        </w:rPr>
        <w:t>Promjene u redoslijedu baza u lancu DNA.</w:t>
      </w:r>
    </w:p>
    <w:p w:rsidR="00E42413" w:rsidRDefault="00821D21">
      <w:pPr>
        <w:rPr>
          <w:lang w:val="hr-BA"/>
        </w:rPr>
      </w:pPr>
      <w:r>
        <w:rPr>
          <w:lang w:val="hr-BA"/>
        </w:rPr>
        <w:t>Podjela na genske i hromozomske mutacije.</w:t>
      </w:r>
    </w:p>
    <w:p w:rsidR="00821D21" w:rsidRPr="00821D21" w:rsidRDefault="00821D21" w:rsidP="00821D21">
      <w:pPr>
        <w:rPr>
          <w:lang w:val="hr-BA"/>
        </w:rPr>
      </w:pPr>
      <w:r w:rsidRPr="00821D21">
        <w:rPr>
          <w:lang w:val="hr-HR"/>
        </w:rPr>
        <w:t>Hromozomske mutacije po pravilu izazivaju teška bolesna stanja bilo da je riječ o strukturnim ili numeričkim promjenama.</w:t>
      </w:r>
    </w:p>
    <w:p w:rsidR="00821D21" w:rsidRPr="00821D21" w:rsidRDefault="00821D21" w:rsidP="00821D21">
      <w:pPr>
        <w:rPr>
          <w:lang w:val="hr-BA"/>
        </w:rPr>
      </w:pPr>
      <w:r w:rsidRPr="00821D21">
        <w:rPr>
          <w:lang w:val="hr-HR"/>
        </w:rPr>
        <w:t xml:space="preserve">Genske mutacije nisu vidljive po mikroskopom,nego se manifestiraju specifičnim pojavama u fenotipu na nivou morfoloških ili fizioloških osobina organizma. </w:t>
      </w:r>
    </w:p>
    <w:p w:rsidR="00E42413" w:rsidRDefault="00E42413">
      <w:pPr>
        <w:rPr>
          <w:lang w:val="hr-BA"/>
        </w:rPr>
      </w:pPr>
    </w:p>
    <w:p w:rsidR="00821D21" w:rsidRPr="00821D21" w:rsidRDefault="00821D21" w:rsidP="00821D21">
      <w:pPr>
        <w:numPr>
          <w:ilvl w:val="0"/>
          <w:numId w:val="1"/>
        </w:numPr>
        <w:rPr>
          <w:lang w:val="pt-BR"/>
        </w:rPr>
      </w:pPr>
      <w:r w:rsidRPr="00821D21">
        <w:rPr>
          <w:lang w:val="pt-BR"/>
        </w:rPr>
        <w:t>GENSKE MUTACIJE DIJELE SE NA:</w:t>
      </w:r>
    </w:p>
    <w:p w:rsidR="00821D21" w:rsidRPr="00821D21" w:rsidRDefault="00821D21" w:rsidP="00821D21">
      <w:pPr>
        <w:numPr>
          <w:ilvl w:val="0"/>
          <w:numId w:val="1"/>
        </w:numPr>
        <w:rPr>
          <w:lang w:val="hr-HR"/>
        </w:rPr>
      </w:pPr>
      <w:r w:rsidRPr="00821D21">
        <w:rPr>
          <w:b/>
          <w:bCs/>
          <w:lang w:val="hr-HR"/>
        </w:rPr>
        <w:t>AUTOSOMNE</w:t>
      </w:r>
      <w:r w:rsidRPr="00821D21">
        <w:rPr>
          <w:lang w:val="hr-HR"/>
        </w:rPr>
        <w:t xml:space="preserve">(mutacije gena koji se nalaze na autosomima) </w:t>
      </w:r>
    </w:p>
    <w:p w:rsidR="00821D21" w:rsidRPr="00821D21" w:rsidRDefault="00821D21" w:rsidP="00821D21">
      <w:pPr>
        <w:numPr>
          <w:ilvl w:val="0"/>
          <w:numId w:val="1"/>
        </w:numPr>
        <w:rPr>
          <w:lang w:val="hr-HR"/>
        </w:rPr>
      </w:pPr>
      <w:r w:rsidRPr="00821D21">
        <w:rPr>
          <w:b/>
          <w:bCs/>
          <w:lang w:val="hr-HR"/>
        </w:rPr>
        <w:t>HETEROSOMNE</w:t>
      </w:r>
      <w:r w:rsidRPr="00821D21">
        <w:rPr>
          <w:lang w:val="hr-HR"/>
        </w:rPr>
        <w:t>(ili polno vezane,mutacije gena na heterosomima-polnim hromosomoma)</w:t>
      </w:r>
    </w:p>
    <w:p w:rsidR="00821D21" w:rsidRPr="00821D21" w:rsidRDefault="00821D21">
      <w:pPr>
        <w:rPr>
          <w:lang w:val="hr-HR"/>
        </w:rPr>
      </w:pPr>
    </w:p>
    <w:p w:rsidR="00821D21" w:rsidRPr="00821D21" w:rsidRDefault="00821D21" w:rsidP="00821D21">
      <w:pPr>
        <w:numPr>
          <w:ilvl w:val="0"/>
          <w:numId w:val="2"/>
        </w:numPr>
        <w:rPr>
          <w:lang w:val="hr-HR"/>
        </w:rPr>
      </w:pPr>
      <w:r w:rsidRPr="00821D21">
        <w:rPr>
          <w:b/>
          <w:bCs/>
          <w:lang w:val="hr-HR"/>
        </w:rPr>
        <w:t>Somatske</w:t>
      </w:r>
      <w:r w:rsidRPr="00821D21">
        <w:rPr>
          <w:lang w:val="hr-HR"/>
        </w:rPr>
        <w:t xml:space="preserve"> mutacije odvijaju se u tjelesnim ćelijama i njihove posljedice se ispoljavaju na tim ćelijama,odnosno na organizmu kojem dotične ćelije pripadaju. </w:t>
      </w:r>
    </w:p>
    <w:p w:rsidR="00821D21" w:rsidRPr="00821D21" w:rsidRDefault="00821D21" w:rsidP="00821D21">
      <w:pPr>
        <w:numPr>
          <w:ilvl w:val="0"/>
          <w:numId w:val="2"/>
        </w:numPr>
      </w:pPr>
      <w:r w:rsidRPr="00821D21">
        <w:rPr>
          <w:b/>
          <w:bCs/>
          <w:lang w:val="hr-HR"/>
        </w:rPr>
        <w:t>Germinalne mutacije</w:t>
      </w:r>
      <w:r w:rsidRPr="00821D21">
        <w:rPr>
          <w:lang w:val="hr-HR"/>
        </w:rPr>
        <w:t xml:space="preserve"> su one koje dospijevaju u gamete. </w:t>
      </w:r>
    </w:p>
    <w:p w:rsidR="00E42413" w:rsidRDefault="00E42413">
      <w:pPr>
        <w:rPr>
          <w:lang w:val="hr-BA"/>
        </w:rPr>
      </w:pPr>
    </w:p>
    <w:p w:rsidR="00821D21" w:rsidRPr="00821D21" w:rsidRDefault="00821D21" w:rsidP="00821D21">
      <w:pPr>
        <w:numPr>
          <w:ilvl w:val="0"/>
          <w:numId w:val="3"/>
        </w:numPr>
        <w:rPr>
          <w:b/>
          <w:bCs/>
          <w:lang w:val="hr-HR"/>
        </w:rPr>
      </w:pPr>
      <w:r w:rsidRPr="00821D21">
        <w:rPr>
          <w:lang w:val="hr-HR"/>
        </w:rPr>
        <w:t xml:space="preserve">Procesi koji vode nastanku mutacija označeni su zajedničkim imenom  </w:t>
      </w:r>
      <w:r w:rsidRPr="00821D21">
        <w:rPr>
          <w:b/>
          <w:bCs/>
          <w:lang w:val="hr-HR"/>
        </w:rPr>
        <w:t>mutageneza.</w:t>
      </w:r>
    </w:p>
    <w:p w:rsidR="00821D21" w:rsidRPr="00821D21" w:rsidRDefault="00821D21">
      <w:pPr>
        <w:rPr>
          <w:lang w:val="hr-HR"/>
        </w:rPr>
      </w:pPr>
    </w:p>
    <w:p w:rsidR="00E42413" w:rsidRDefault="00E42413">
      <w:pPr>
        <w:rPr>
          <w:lang w:val="hr-BA"/>
        </w:rPr>
      </w:pPr>
    </w:p>
    <w:p w:rsidR="00821D21" w:rsidRPr="00821D21" w:rsidRDefault="00821D21" w:rsidP="00821D21">
      <w:pPr>
        <w:numPr>
          <w:ilvl w:val="0"/>
          <w:numId w:val="4"/>
        </w:numPr>
        <w:rPr>
          <w:b/>
          <w:bCs/>
          <w:lang w:val="hr-HR"/>
        </w:rPr>
      </w:pPr>
      <w:r w:rsidRPr="00821D21">
        <w:rPr>
          <w:lang w:val="hr-HR"/>
        </w:rPr>
        <w:t xml:space="preserve">Učestalost mutacija jako se povećava pod djelovanjem izvjesnih vanjskih faktora.Spoljašnji faktori sa takvim učinkom nazivaju se </w:t>
      </w:r>
      <w:r w:rsidRPr="00821D21">
        <w:rPr>
          <w:b/>
          <w:bCs/>
          <w:lang w:val="hr-HR"/>
        </w:rPr>
        <w:t>mutageni.</w:t>
      </w:r>
    </w:p>
    <w:p w:rsidR="00E42413" w:rsidRDefault="00E42413">
      <w:pPr>
        <w:rPr>
          <w:lang w:val="hr-HR"/>
        </w:rPr>
      </w:pPr>
    </w:p>
    <w:p w:rsidR="00821D21" w:rsidRDefault="00821D21">
      <w:pPr>
        <w:rPr>
          <w:lang w:val="hr-HR"/>
        </w:rPr>
      </w:pPr>
      <w:r>
        <w:rPr>
          <w:lang w:val="hr-HR"/>
        </w:rPr>
        <w:t>HROMOZOMSKE MUTACIJE</w:t>
      </w:r>
    </w:p>
    <w:p w:rsidR="00821D21" w:rsidRDefault="00821D21" w:rsidP="00821D21">
      <w:pPr>
        <w:numPr>
          <w:ilvl w:val="0"/>
          <w:numId w:val="5"/>
        </w:numPr>
        <w:rPr>
          <w:lang w:val="hr-HR"/>
        </w:rPr>
      </w:pPr>
      <w:r>
        <w:rPr>
          <w:lang w:val="hr-HR"/>
        </w:rPr>
        <w:t>NUMERIČKE (SINDROMI)</w:t>
      </w:r>
    </w:p>
    <w:p w:rsidR="00821D21" w:rsidRPr="00821D21" w:rsidRDefault="00821D21" w:rsidP="00821D21">
      <w:pPr>
        <w:numPr>
          <w:ilvl w:val="0"/>
          <w:numId w:val="5"/>
        </w:numPr>
        <w:rPr>
          <w:lang w:val="hr-HR"/>
        </w:rPr>
      </w:pPr>
      <w:r>
        <w:rPr>
          <w:lang w:val="hr-HR"/>
        </w:rPr>
        <w:t>STRUKTURNE</w:t>
      </w:r>
    </w:p>
    <w:p w:rsidR="00E42413" w:rsidRDefault="00E42413">
      <w:pPr>
        <w:rPr>
          <w:lang w:val="hr-BA"/>
        </w:rPr>
      </w:pPr>
    </w:p>
    <w:p w:rsidR="00821D21" w:rsidRDefault="00283E8F">
      <w:pPr>
        <w:rPr>
          <w:lang w:val="hr-BA"/>
        </w:rPr>
      </w:pPr>
      <w:r>
        <w:rPr>
          <w:noProof/>
        </w:rPr>
        <w:drawing>
          <wp:inline distT="0" distB="0" distL="0" distR="0">
            <wp:extent cx="2514600" cy="1732280"/>
            <wp:effectExtent l="19050" t="0" r="0" b="0"/>
            <wp:docPr id="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3228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821D21">
        <w:rPr>
          <w:lang w:val="hr-BA"/>
        </w:rPr>
        <w:t xml:space="preserve">              </w:t>
      </w:r>
      <w:r>
        <w:rPr>
          <w:noProof/>
        </w:rPr>
        <w:drawing>
          <wp:inline distT="0" distB="0" distL="0" distR="0">
            <wp:extent cx="2173605" cy="1782445"/>
            <wp:effectExtent l="19050" t="0" r="0" b="0"/>
            <wp:docPr id="19" name="Picture 4" descr="del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lec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178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1D21" w:rsidRDefault="00821D21">
      <w:pPr>
        <w:rPr>
          <w:lang w:val="hr-BA"/>
        </w:rPr>
      </w:pPr>
      <w:r>
        <w:rPr>
          <w:lang w:val="hr-BA"/>
        </w:rPr>
        <w:t xml:space="preserve">              TRANSLOKACIJA                                             DELECIJA</w:t>
      </w:r>
    </w:p>
    <w:p w:rsidR="00821D21" w:rsidRDefault="00821D21">
      <w:pPr>
        <w:rPr>
          <w:lang w:val="hr-BA"/>
        </w:rPr>
      </w:pPr>
    </w:p>
    <w:p w:rsidR="00821D21" w:rsidRDefault="00283E8F">
      <w:pPr>
        <w:rPr>
          <w:lang w:val="hr-BA"/>
        </w:rPr>
      </w:pPr>
      <w:r>
        <w:rPr>
          <w:noProof/>
        </w:rPr>
        <w:drawing>
          <wp:inline distT="0" distB="0" distL="0" distR="0">
            <wp:extent cx="1410335" cy="1700530"/>
            <wp:effectExtent l="19050" t="0" r="0" b="0"/>
            <wp:docPr id="18" name="Picture 5" descr="Gene-duplication-no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ne-duplication-notex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700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1D21">
        <w:rPr>
          <w:lang w:val="hr-BA"/>
        </w:rPr>
        <w:t xml:space="preserve">     </w:t>
      </w:r>
      <w:r>
        <w:rPr>
          <w:noProof/>
        </w:rPr>
        <w:drawing>
          <wp:inline distT="0" distB="0" distL="0" distR="0">
            <wp:extent cx="1725295" cy="1790700"/>
            <wp:effectExtent l="57150" t="0" r="27305" b="0"/>
            <wp:docPr id="1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2711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2529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21D21" w:rsidRDefault="00821D21">
      <w:pPr>
        <w:rPr>
          <w:lang w:val="hr-BA"/>
        </w:rPr>
      </w:pPr>
      <w:r>
        <w:rPr>
          <w:lang w:val="hr-BA"/>
        </w:rPr>
        <w:t xml:space="preserve">       DUPLIKACIJA                      INVERZIJA</w:t>
      </w:r>
    </w:p>
    <w:p w:rsidR="00E43FB4" w:rsidRDefault="00E43FB4" w:rsidP="00A81A57">
      <w:r>
        <w:lastRenderedPageBreak/>
        <w:t>-</w:t>
      </w:r>
      <w:proofErr w:type="spellStart"/>
      <w:r>
        <w:t>Strukturne</w:t>
      </w:r>
      <w:proofErr w:type="spellEnd"/>
      <w:r>
        <w:t xml:space="preserve"> </w:t>
      </w:r>
      <w:proofErr w:type="spellStart"/>
      <w:r>
        <w:t>hromozomske</w:t>
      </w:r>
      <w:proofErr w:type="spellEnd"/>
      <w:r>
        <w:t xml:space="preserve"> </w:t>
      </w:r>
      <w:proofErr w:type="spellStart"/>
      <w:r>
        <w:t>mutacije</w:t>
      </w:r>
      <w:proofErr w:type="spellEnd"/>
    </w:p>
    <w:p w:rsidR="00E43FB4" w:rsidRDefault="00E43FB4" w:rsidP="00A81A57"/>
    <w:p w:rsidR="00E43FB4" w:rsidRDefault="00E43FB4" w:rsidP="00A81A57">
      <w:r>
        <w:t>1.delecija</w:t>
      </w:r>
    </w:p>
    <w:p w:rsidR="00E43FB4" w:rsidRDefault="00E43FB4" w:rsidP="00A81A5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15577</wp:posOffset>
            </wp:positionH>
            <wp:positionV relativeFrom="paragraph">
              <wp:posOffset>2057</wp:posOffset>
            </wp:positionV>
            <wp:extent cx="2237830" cy="2977869"/>
            <wp:effectExtent l="19050" t="0" r="0" b="0"/>
            <wp:wrapSquare wrapText="bothSides"/>
            <wp:docPr id="1" name="Picture 0" descr="Criduch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iducha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7830" cy="2977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Mačiji plač – nastao kao posljedica nedostatka p kraka na 5-tom hromozomu.Učestalost javljanja 1:20000 do 1:50000 novorođenčadi.</w:t>
      </w:r>
    </w:p>
    <w:p w:rsidR="00E43FB4" w:rsidRDefault="00E43FB4" w:rsidP="00A81A57">
      <w:r>
        <w:t>Neke od posljedica su:</w:t>
      </w:r>
    </w:p>
    <w:p w:rsidR="00E43FB4" w:rsidRPr="00A81A57" w:rsidRDefault="00E43FB4" w:rsidP="00A81A57">
      <w:proofErr w:type="gramStart"/>
      <w:r w:rsidRPr="00A81A57">
        <w:rPr>
          <w:rFonts w:hAnsi="Symbol"/>
        </w:rPr>
        <w:t></w:t>
      </w:r>
      <w:r w:rsidRPr="00A81A57">
        <w:t xml:space="preserve">  </w:t>
      </w:r>
      <w:proofErr w:type="spellStart"/>
      <w:r w:rsidRPr="00A81A57">
        <w:rPr>
          <w:rFonts w:cs="Arial"/>
        </w:rPr>
        <w:t>mentalna</w:t>
      </w:r>
      <w:proofErr w:type="spellEnd"/>
      <w:proofErr w:type="gramEnd"/>
      <w:r w:rsidRPr="00A81A57">
        <w:rPr>
          <w:rFonts w:cs="Arial"/>
        </w:rPr>
        <w:t xml:space="preserve"> </w:t>
      </w:r>
      <w:proofErr w:type="spellStart"/>
      <w:r w:rsidRPr="00A81A57">
        <w:rPr>
          <w:rFonts w:cs="Arial"/>
        </w:rPr>
        <w:t>retardacija</w:t>
      </w:r>
      <w:proofErr w:type="spellEnd"/>
      <w:r w:rsidRPr="00A81A57">
        <w:rPr>
          <w:rFonts w:cs="Arial"/>
        </w:rPr>
        <w:t xml:space="preserve"> (</w:t>
      </w:r>
      <w:proofErr w:type="spellStart"/>
      <w:r w:rsidRPr="00A81A57">
        <w:rPr>
          <w:rFonts w:cs="Arial"/>
        </w:rPr>
        <w:t>umna</w:t>
      </w:r>
      <w:proofErr w:type="spellEnd"/>
      <w:r w:rsidRPr="00A81A57">
        <w:rPr>
          <w:rFonts w:cs="Arial"/>
        </w:rPr>
        <w:t xml:space="preserve"> </w:t>
      </w:r>
      <w:proofErr w:type="spellStart"/>
      <w:r w:rsidRPr="00A81A57">
        <w:rPr>
          <w:rFonts w:cs="Arial"/>
        </w:rPr>
        <w:t>zaostalost</w:t>
      </w:r>
      <w:proofErr w:type="spellEnd"/>
      <w:r w:rsidRPr="00A81A57">
        <w:rPr>
          <w:rFonts w:cs="Arial"/>
        </w:rPr>
        <w:t>)</w:t>
      </w:r>
      <w:r w:rsidRPr="00A81A57">
        <w:t xml:space="preserve"> </w:t>
      </w:r>
    </w:p>
    <w:p w:rsidR="00E43FB4" w:rsidRPr="00A81A57" w:rsidRDefault="00E43FB4" w:rsidP="00A81A57">
      <w:pPr>
        <w:rPr>
          <w:rFonts w:cs="Arial"/>
        </w:rPr>
      </w:pPr>
      <w:proofErr w:type="gramStart"/>
      <w:r w:rsidRPr="00A81A57">
        <w:rPr>
          <w:rFonts w:hAnsi="Symbol"/>
        </w:rPr>
        <w:t></w:t>
      </w:r>
      <w:r w:rsidRPr="00A81A57">
        <w:t xml:space="preserve">  </w:t>
      </w:r>
      <w:proofErr w:type="spellStart"/>
      <w:r w:rsidRPr="00A81A57">
        <w:rPr>
          <w:rFonts w:cs="Arial"/>
        </w:rPr>
        <w:t>mala</w:t>
      </w:r>
      <w:proofErr w:type="spellEnd"/>
      <w:proofErr w:type="gramEnd"/>
      <w:r w:rsidRPr="00A81A57">
        <w:rPr>
          <w:rFonts w:cs="Arial"/>
        </w:rPr>
        <w:t xml:space="preserve"> </w:t>
      </w:r>
      <w:proofErr w:type="spellStart"/>
      <w:r w:rsidRPr="00A81A57">
        <w:rPr>
          <w:rFonts w:cs="Arial"/>
        </w:rPr>
        <w:t>težina</w:t>
      </w:r>
      <w:proofErr w:type="spellEnd"/>
      <w:r w:rsidRPr="00A81A57">
        <w:rPr>
          <w:rFonts w:cs="Arial"/>
        </w:rPr>
        <w:t xml:space="preserve"> </w:t>
      </w:r>
      <w:proofErr w:type="spellStart"/>
      <w:r w:rsidRPr="00A81A57">
        <w:rPr>
          <w:rFonts w:cs="Arial"/>
        </w:rPr>
        <w:t>po</w:t>
      </w:r>
      <w:proofErr w:type="spellEnd"/>
      <w:r w:rsidRPr="00A81A57">
        <w:rPr>
          <w:rFonts w:cs="Arial"/>
        </w:rPr>
        <w:t xml:space="preserve"> </w:t>
      </w:r>
      <w:proofErr w:type="spellStart"/>
      <w:r w:rsidRPr="00A81A57">
        <w:rPr>
          <w:rFonts w:cs="Arial"/>
        </w:rPr>
        <w:t>rođenju</w:t>
      </w:r>
      <w:proofErr w:type="spellEnd"/>
      <w:r w:rsidRPr="00A81A57">
        <w:rPr>
          <w:rFonts w:cs="Arial"/>
        </w:rPr>
        <w:t xml:space="preserve"> </w:t>
      </w:r>
    </w:p>
    <w:p w:rsidR="00E43FB4" w:rsidRDefault="00E43FB4" w:rsidP="00A81A57">
      <w:proofErr w:type="gramStart"/>
      <w:r w:rsidRPr="00A81A57">
        <w:rPr>
          <w:rFonts w:hAnsi="Symbol"/>
        </w:rPr>
        <w:t></w:t>
      </w:r>
      <w:r w:rsidRPr="00A81A57">
        <w:t xml:space="preserve">  </w:t>
      </w:r>
      <w:proofErr w:type="spellStart"/>
      <w:r w:rsidRPr="00A81A57">
        <w:rPr>
          <w:rFonts w:cs="Arial"/>
        </w:rPr>
        <w:t>usporen</w:t>
      </w:r>
      <w:proofErr w:type="spellEnd"/>
      <w:proofErr w:type="gramEnd"/>
      <w:r w:rsidRPr="00A81A57">
        <w:rPr>
          <w:rFonts w:cs="Arial"/>
        </w:rPr>
        <w:t xml:space="preserve"> </w:t>
      </w:r>
      <w:proofErr w:type="spellStart"/>
      <w:r w:rsidRPr="00A81A57">
        <w:rPr>
          <w:rFonts w:cs="Arial"/>
        </w:rPr>
        <w:t>fizički</w:t>
      </w:r>
      <w:proofErr w:type="spellEnd"/>
      <w:r w:rsidRPr="00A81A57">
        <w:rPr>
          <w:rFonts w:cs="Arial"/>
        </w:rPr>
        <w:t xml:space="preserve"> </w:t>
      </w:r>
      <w:proofErr w:type="spellStart"/>
      <w:r w:rsidRPr="00A81A57">
        <w:rPr>
          <w:rFonts w:cs="Arial"/>
        </w:rPr>
        <w:t>i</w:t>
      </w:r>
      <w:proofErr w:type="spellEnd"/>
      <w:r w:rsidRPr="00A81A57">
        <w:rPr>
          <w:rFonts w:cs="Arial"/>
        </w:rPr>
        <w:t xml:space="preserve"> </w:t>
      </w:r>
      <w:proofErr w:type="spellStart"/>
      <w:r w:rsidRPr="00A81A57">
        <w:rPr>
          <w:rFonts w:cs="Arial"/>
        </w:rPr>
        <w:t>kognitivni</w:t>
      </w:r>
      <w:proofErr w:type="spellEnd"/>
      <w:r w:rsidRPr="00A81A57">
        <w:rPr>
          <w:rFonts w:cs="Arial"/>
        </w:rPr>
        <w:t xml:space="preserve"> </w:t>
      </w:r>
      <w:proofErr w:type="spellStart"/>
      <w:r w:rsidRPr="00A81A57">
        <w:rPr>
          <w:rFonts w:cs="Arial"/>
        </w:rPr>
        <w:t>razvoj</w:t>
      </w:r>
      <w:proofErr w:type="spellEnd"/>
    </w:p>
    <w:p w:rsidR="00E43FB4" w:rsidRDefault="00E43FB4" w:rsidP="00A81A57">
      <w:r w:rsidRPr="00A81A57">
        <w:rPr>
          <w:rFonts w:hAnsi="Symbol"/>
        </w:rPr>
        <w:t></w:t>
      </w:r>
      <w:r w:rsidRPr="00A81A57">
        <w:t xml:space="preserve"> </w:t>
      </w:r>
      <w:proofErr w:type="gramStart"/>
      <w:r>
        <w:t>karakterističan</w:t>
      </w:r>
      <w:proofErr w:type="gramEnd"/>
      <w:r>
        <w:t xml:space="preserve"> plač kao mjaukanje mačke koji je posledica nenormalno razvijenog grkljana (larinksa)</w:t>
      </w:r>
    </w:p>
    <w:p w:rsidR="00E43FB4" w:rsidRDefault="00E43FB4" w:rsidP="00A81A57"/>
    <w:p w:rsidR="00E43FB4" w:rsidRDefault="00E43FB4" w:rsidP="00A81A57"/>
    <w:p w:rsidR="00E43FB4" w:rsidRDefault="00E43FB4" w:rsidP="00A81A57"/>
    <w:p w:rsidR="00E43FB4" w:rsidRDefault="00E43FB4" w:rsidP="00A81A57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1815465</wp:posOffset>
            </wp:positionH>
            <wp:positionV relativeFrom="paragraph">
              <wp:posOffset>48260</wp:posOffset>
            </wp:positionV>
            <wp:extent cx="2157095" cy="2608580"/>
            <wp:effectExtent l="19050" t="0" r="0" b="0"/>
            <wp:wrapNone/>
            <wp:docPr id="3" name="Picture 2" descr="robertsonian trans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ertsonian translok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7095" cy="260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3FB4" w:rsidRDefault="00E43FB4" w:rsidP="00A81A57"/>
    <w:p w:rsidR="00E43FB4" w:rsidRDefault="00E43FB4" w:rsidP="00A81A57"/>
    <w:p w:rsidR="00E43FB4" w:rsidRDefault="00E43FB4" w:rsidP="00A81A57"/>
    <w:p w:rsidR="00E43FB4" w:rsidRDefault="00E43FB4" w:rsidP="00A81A57"/>
    <w:p w:rsidR="00E43FB4" w:rsidRDefault="00E43FB4" w:rsidP="00A81A57"/>
    <w:p w:rsidR="00E43FB4" w:rsidRDefault="00E43FB4" w:rsidP="00A81A57">
      <w:r>
        <w:t>2.translokacija</w:t>
      </w:r>
    </w:p>
    <w:p w:rsidR="00E43FB4" w:rsidRDefault="00E43FB4" w:rsidP="00A81A57">
      <w:r>
        <w:t xml:space="preserve">  </w:t>
      </w:r>
      <w:r>
        <w:rPr>
          <w:noProof/>
        </w:rPr>
        <w:drawing>
          <wp:inline distT="0" distB="0" distL="0" distR="0">
            <wp:extent cx="3670506" cy="1513211"/>
            <wp:effectExtent l="19050" t="0" r="6144" b="0"/>
            <wp:docPr id="2" name="Picture 1" descr="reciprocal trans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iprocal translk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93130" cy="1522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FB4" w:rsidRDefault="00E43FB4" w:rsidP="00A81A57">
      <w:r>
        <w:t xml:space="preserve">                                 recipročna                                                             robertsonova</w:t>
      </w:r>
    </w:p>
    <w:p w:rsidR="00E43FB4" w:rsidRDefault="00E43FB4" w:rsidP="00A81A57"/>
    <w:p w:rsidR="00E43FB4" w:rsidRDefault="00E43FB4" w:rsidP="00A81A57">
      <w:r>
        <w:t>3.insercije                                                                                                 4.prstenasti hromozom</w:t>
      </w:r>
    </w:p>
    <w:p w:rsidR="00E43FB4" w:rsidRDefault="00E43FB4" w:rsidP="00A81A57"/>
    <w:p w:rsidR="00E43FB4" w:rsidRDefault="00E43FB4" w:rsidP="00A81A57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154305</wp:posOffset>
            </wp:positionV>
            <wp:extent cx="3089910" cy="2130425"/>
            <wp:effectExtent l="19050" t="0" r="0" b="0"/>
            <wp:wrapSquare wrapText="bothSides"/>
            <wp:docPr id="4" name="Picture 3" descr="insertion-arrow-lbl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ertion-arrow-lbl.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89910" cy="213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416174" cy="3035188"/>
            <wp:effectExtent l="0" t="0" r="0" b="0"/>
            <wp:docPr id="5" name="Picture 4" descr="chromosome_abnormalities_ring_yourgen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omosome_abnormalities_ring_yourgenom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16174" cy="3035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FB4" w:rsidRDefault="00E43FB4" w:rsidP="00A81A57">
      <w:r>
        <w:lastRenderedPageBreak/>
        <w:t>-</w:t>
      </w:r>
      <w:proofErr w:type="spellStart"/>
      <w:r w:rsidRPr="00F73EBC">
        <w:rPr>
          <w:b/>
        </w:rPr>
        <w:t>Numeričke</w:t>
      </w:r>
      <w:proofErr w:type="spellEnd"/>
      <w:r w:rsidRPr="00F73EBC">
        <w:rPr>
          <w:b/>
        </w:rPr>
        <w:t xml:space="preserve"> </w:t>
      </w:r>
      <w:proofErr w:type="spellStart"/>
      <w:r w:rsidRPr="00F73EBC">
        <w:rPr>
          <w:b/>
        </w:rPr>
        <w:t>hromozomske</w:t>
      </w:r>
      <w:proofErr w:type="spellEnd"/>
      <w:r w:rsidRPr="00F73EBC">
        <w:rPr>
          <w:b/>
        </w:rPr>
        <w:t xml:space="preserve"> </w:t>
      </w:r>
      <w:proofErr w:type="spellStart"/>
      <w:r w:rsidRPr="00F73EBC">
        <w:rPr>
          <w:b/>
        </w:rPr>
        <w:t>mutacije</w:t>
      </w:r>
      <w:proofErr w:type="spellEnd"/>
      <w:r w:rsidRPr="00F73EBC">
        <w:rPr>
          <w:b/>
        </w:rPr>
        <w:t xml:space="preserve"> (</w:t>
      </w:r>
      <w:proofErr w:type="spellStart"/>
      <w:r w:rsidRPr="00F73EBC">
        <w:rPr>
          <w:b/>
        </w:rPr>
        <w:t>sindromi</w:t>
      </w:r>
      <w:proofErr w:type="spellEnd"/>
      <w:r w:rsidRPr="00F73EBC">
        <w:rPr>
          <w:b/>
        </w:rPr>
        <w:t>)</w:t>
      </w:r>
    </w:p>
    <w:p w:rsidR="00E43FB4" w:rsidRDefault="00E43FB4" w:rsidP="00A81A57"/>
    <w:p w:rsidR="00E43FB4" w:rsidRPr="00263C99" w:rsidRDefault="00E43FB4" w:rsidP="00A81A57">
      <w:pPr>
        <w:rPr>
          <w:rFonts w:cs="Arial"/>
          <w:bCs/>
          <w:lang w:val="hr-HR"/>
        </w:rPr>
      </w:pPr>
      <w:r>
        <w:t>1.</w:t>
      </w:r>
      <w:r w:rsidRPr="00263C99">
        <w:rPr>
          <w:rFonts w:cs="Arial"/>
        </w:rPr>
        <w:t>Down sindrom (</w:t>
      </w:r>
      <w:r w:rsidRPr="00263C99">
        <w:rPr>
          <w:rFonts w:cs="Arial"/>
          <w:bCs/>
        </w:rPr>
        <w:t>Trisomija</w:t>
      </w:r>
      <w:r w:rsidRPr="00263C99">
        <w:rPr>
          <w:rFonts w:cs="Arial"/>
          <w:bCs/>
          <w:lang w:val="hr-HR"/>
        </w:rPr>
        <w:t xml:space="preserve"> 21. </w:t>
      </w:r>
      <w:r w:rsidRPr="00263C99">
        <w:rPr>
          <w:rFonts w:cs="Arial"/>
          <w:bCs/>
        </w:rPr>
        <w:t>hromosoma</w:t>
      </w:r>
      <w:r w:rsidRPr="00263C99">
        <w:rPr>
          <w:rFonts w:cs="Arial"/>
          <w:bCs/>
          <w:lang w:val="hr-HR"/>
        </w:rPr>
        <w:t xml:space="preserve">, </w:t>
      </w:r>
      <w:r w:rsidRPr="00263C99">
        <w:rPr>
          <w:rFonts w:cs="Arial"/>
          <w:bCs/>
        </w:rPr>
        <w:t>G</w:t>
      </w:r>
      <w:r w:rsidRPr="00263C99">
        <w:rPr>
          <w:rFonts w:cs="Arial"/>
          <w:bCs/>
          <w:lang w:val="hr-HR"/>
        </w:rPr>
        <w:t>21)</w:t>
      </w:r>
    </w:p>
    <w:p w:rsidR="00E43FB4" w:rsidRDefault="00283E8F" w:rsidP="00A81A57">
      <w:pPr>
        <w:rPr>
          <w:rFonts w:cs="Arial"/>
          <w:bCs/>
          <w:lang w:val="hr-HR"/>
        </w:rPr>
      </w:pPr>
      <w:r>
        <w:rPr>
          <w:rFonts w:cs="Arial"/>
          <w:bCs/>
          <w:noProof/>
        </w:rPr>
        <w:drawing>
          <wp:inline distT="0" distB="0" distL="0" distR="0">
            <wp:extent cx="2719070" cy="1987550"/>
            <wp:effectExtent l="19050" t="0" r="5080" b="0"/>
            <wp:docPr id="16" name="Picture 5" descr="C:\nastava\medicinska\III razred\mutacije\down sindro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nastava\medicinska\III razred\mutacije\down sindrom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198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3FB4">
        <w:rPr>
          <w:rFonts w:cs="Arial"/>
          <w:bCs/>
          <w:noProof/>
        </w:rPr>
        <w:drawing>
          <wp:inline distT="0" distB="0" distL="0" distR="0">
            <wp:extent cx="3333972" cy="1920369"/>
            <wp:effectExtent l="19050" t="0" r="0" b="0"/>
            <wp:docPr id="7" name="Picture 6" descr="BeFunky_dsindr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Funky_dsindrom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52365" cy="1930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FB4" w:rsidRPr="00F73EBC" w:rsidRDefault="00E43FB4" w:rsidP="00F73EBC">
      <w:pPr>
        <w:rPr>
          <w:rFonts w:cs="Arial"/>
          <w:bCs/>
          <w:lang w:val="hr-HR"/>
        </w:rPr>
      </w:pPr>
      <w:r w:rsidRPr="00F73EBC">
        <w:rPr>
          <w:rFonts w:cs="Arial"/>
          <w:bCs/>
          <w:lang w:val="hr-HR"/>
        </w:rPr>
        <w:t>Javlja se kod 1 od oko 700 novorođenčadi (najčešći autosomni poremećaj). 93% slučajeva Downovog sindroma nastaje zbog nerazdvajanja u mejozi</w:t>
      </w:r>
      <w:r>
        <w:rPr>
          <w:rFonts w:cs="Arial"/>
          <w:bCs/>
          <w:lang w:val="hr-HR"/>
        </w:rPr>
        <w:t>,</w:t>
      </w:r>
      <w:r w:rsidRPr="00F73EBC">
        <w:rPr>
          <w:rFonts w:cs="Arial"/>
          <w:bCs/>
          <w:lang w:val="hr-HR"/>
        </w:rPr>
        <w:t xml:space="preserve"> mentalno su retardirane i imaju određene fizičke osobine: mongoloidno postavljene oči, niski rast, široka i kratka lubanja,nabor kože u stražnjem dijelu vrata, zdepasti udovi.</w:t>
      </w:r>
    </w:p>
    <w:p w:rsidR="00E43FB4" w:rsidRDefault="00E43FB4" w:rsidP="00263C99">
      <w:pPr>
        <w:spacing w:before="100" w:beforeAutospacing="1" w:after="100" w:afterAutospacing="1"/>
        <w:rPr>
          <w:bCs/>
        </w:rPr>
      </w:pPr>
      <w:r>
        <w:rPr>
          <w:rFonts w:cs="Arial"/>
          <w:bCs/>
          <w:lang w:val="hr-HR"/>
        </w:rPr>
        <w:t xml:space="preserve">2. </w:t>
      </w:r>
      <w:r w:rsidRPr="00263C99">
        <w:rPr>
          <w:rFonts w:cs="Arial"/>
          <w:b/>
          <w:bCs/>
          <w:lang w:val="hr-HR"/>
        </w:rPr>
        <w:t>Edwardov sindrom</w:t>
      </w:r>
      <w:r w:rsidRPr="00263C99">
        <w:rPr>
          <w:rFonts w:cs="Arial"/>
          <w:bCs/>
        </w:rPr>
        <w:t xml:space="preserve"> - Trisomija 18. hromosoma</w:t>
      </w:r>
    </w:p>
    <w:p w:rsidR="00E43FB4" w:rsidRPr="00263C99" w:rsidRDefault="00E43FB4" w:rsidP="00A81A57">
      <w:pPr>
        <w:rPr>
          <w:rFonts w:cs="Arial"/>
          <w:bCs/>
          <w:lang w:val="hr-HR"/>
        </w:rPr>
      </w:pPr>
      <w:r w:rsidRPr="0079370E">
        <w:rPr>
          <w:rFonts w:cs="Arial"/>
          <w:bCs/>
          <w:noProof/>
          <w:lang w:val="hr-HR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89.3pt;margin-top:5.35pt;width:162.85pt;height:147.2pt;z-index:251663360;mso-width-relative:margin;mso-height-relative:margin">
            <v:textbox>
              <w:txbxContent>
                <w:p w:rsidR="00E43FB4" w:rsidRPr="00263C99" w:rsidRDefault="00E43FB4" w:rsidP="00263C99">
                  <w:pPr>
                    <w:spacing w:before="100" w:beforeAutospacing="1" w:after="100" w:afterAutospacing="1"/>
                    <w:rPr>
                      <w:rFonts w:cs="Arial"/>
                      <w:bCs/>
                      <w:lang w:val="hr-HR"/>
                    </w:rPr>
                  </w:pPr>
                  <w:r w:rsidRPr="00263C99">
                    <w:rPr>
                      <w:rFonts w:cs="Arial"/>
                      <w:bCs/>
                      <w:lang w:val="hr-HR"/>
                    </w:rPr>
                    <w:t>Javlja se kod 1 od oko 5000 poroda</w:t>
                  </w:r>
                  <w:r w:rsidRPr="00263C99">
                    <w:rPr>
                      <w:rFonts w:cs="Arial"/>
                      <w:bCs/>
                    </w:rPr>
                    <w:t xml:space="preserve">. </w:t>
                  </w:r>
                  <w:r w:rsidRPr="00263C99">
                    <w:rPr>
                      <w:rFonts w:cs="Arial"/>
                      <w:bCs/>
                      <w:lang w:val="hr-HR"/>
                    </w:rPr>
                    <w:t>Većinom zahvaća ženski spol</w:t>
                  </w:r>
                  <w:r w:rsidRPr="00263C99">
                    <w:rPr>
                      <w:rFonts w:cs="Arial"/>
                      <w:bCs/>
                    </w:rPr>
                    <w:t xml:space="preserve">. </w:t>
                  </w:r>
                  <w:r w:rsidRPr="00263C99">
                    <w:rPr>
                      <w:rFonts w:cs="Arial"/>
                      <w:bCs/>
                      <w:lang w:val="hr-HR"/>
                    </w:rPr>
                    <w:t>Osobe su mentalno retardirane, izgledaju poput patuljaka s malim nosom i ustima te abnormalnim uškama</w:t>
                  </w:r>
                  <w:r w:rsidRPr="00263C99">
                    <w:rPr>
                      <w:rFonts w:cs="Arial"/>
                      <w:bCs/>
                    </w:rPr>
                    <w:t xml:space="preserve">. </w:t>
                  </w:r>
                  <w:r w:rsidRPr="00263C99">
                    <w:rPr>
                      <w:rFonts w:cs="Arial"/>
                      <w:bCs/>
                      <w:lang w:val="hr-HR"/>
                    </w:rPr>
                    <w:t>Mortalitet 80-90% do druge godine života.</w:t>
                  </w:r>
                </w:p>
                <w:p w:rsidR="00E43FB4" w:rsidRDefault="00E43FB4"/>
              </w:txbxContent>
            </v:textbox>
          </v:shape>
        </w:pict>
      </w:r>
      <w:r>
        <w:rPr>
          <w:rFonts w:cs="Arial"/>
          <w:bCs/>
          <w:noProof/>
        </w:rPr>
        <w:drawing>
          <wp:inline distT="0" distB="0" distL="0" distR="0">
            <wp:extent cx="2529941" cy="1878482"/>
            <wp:effectExtent l="19050" t="0" r="3709" b="0"/>
            <wp:docPr id="8" name="Picture 7" descr="Cariotipo_edwa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iotipo_edwards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35362" cy="1882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Cs/>
          <w:noProof/>
        </w:rPr>
        <w:drawing>
          <wp:inline distT="0" distB="0" distL="0" distR="0">
            <wp:extent cx="2266950" cy="1819275"/>
            <wp:effectExtent l="19050" t="0" r="0" b="0"/>
            <wp:docPr id="9" name="Picture 8" descr="edvardsov sindr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vardsov sindrom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FB4" w:rsidRDefault="00E43FB4" w:rsidP="00263C99">
      <w:pPr>
        <w:spacing w:before="100" w:beforeAutospacing="1" w:after="100" w:afterAutospacing="1"/>
        <w:rPr>
          <w:bCs/>
        </w:rPr>
      </w:pPr>
      <w:r>
        <w:rPr>
          <w:rFonts w:cs="Arial"/>
          <w:bCs/>
          <w:lang w:val="hr-HR"/>
        </w:rPr>
        <w:t xml:space="preserve">3. </w:t>
      </w:r>
      <w:r w:rsidRPr="00263C99">
        <w:rPr>
          <w:rFonts w:cs="Arial"/>
          <w:b/>
          <w:bCs/>
          <w:lang w:val="hr-HR"/>
        </w:rPr>
        <w:t>Patauov sindrom</w:t>
      </w:r>
      <w:r w:rsidRPr="00263C99">
        <w:rPr>
          <w:rFonts w:cs="Arial"/>
          <w:bCs/>
          <w:lang w:val="hr-HR"/>
        </w:rPr>
        <w:t xml:space="preserve"> - </w:t>
      </w:r>
      <w:r w:rsidRPr="00263C99">
        <w:rPr>
          <w:rFonts w:cs="Arial"/>
          <w:bCs/>
        </w:rPr>
        <w:t>Trisomija 13. hromosoma</w:t>
      </w:r>
    </w:p>
    <w:p w:rsidR="00E43FB4" w:rsidRPr="00263C99" w:rsidRDefault="00E43FB4" w:rsidP="00A81A57">
      <w:pPr>
        <w:rPr>
          <w:rFonts w:cs="Arial"/>
          <w:bCs/>
          <w:lang w:val="hr-HR"/>
        </w:rPr>
      </w:pPr>
      <w:r>
        <w:rPr>
          <w:rFonts w:cs="Arial"/>
          <w:bCs/>
          <w:noProof/>
        </w:rPr>
        <w:drawing>
          <wp:inline distT="0" distB="0" distL="0" distR="0">
            <wp:extent cx="3034251" cy="2275688"/>
            <wp:effectExtent l="19050" t="0" r="0" b="0"/>
            <wp:docPr id="10" name="Picture 9" descr="patauov sindro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auov sindrom.jpe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39890" cy="2279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Cs/>
          <w:noProof/>
        </w:rPr>
        <w:drawing>
          <wp:inline distT="0" distB="0" distL="0" distR="0">
            <wp:extent cx="3277371" cy="2226365"/>
            <wp:effectExtent l="19050" t="0" r="0" b="0"/>
            <wp:docPr id="11" name="Picture 10" descr="sndrome-de-patau-7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drome-de-patau-7-638.jpg"/>
                    <pic:cNvPicPr/>
                  </pic:nvPicPr>
                  <pic:blipFill>
                    <a:blip r:embed="rId19"/>
                    <a:srcRect t="9714"/>
                    <a:stretch>
                      <a:fillRect/>
                    </a:stretch>
                  </pic:blipFill>
                  <pic:spPr>
                    <a:xfrm>
                      <a:off x="0" y="0"/>
                      <a:ext cx="3275727" cy="222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FB4" w:rsidRPr="0021089E" w:rsidRDefault="00E43FB4" w:rsidP="0021089E">
      <w:pPr>
        <w:spacing w:before="100" w:beforeAutospacing="1" w:after="100" w:afterAutospacing="1"/>
        <w:rPr>
          <w:rFonts w:cs="Arial"/>
          <w:bCs/>
        </w:rPr>
      </w:pPr>
      <w:r w:rsidRPr="0021089E">
        <w:rPr>
          <w:rFonts w:cs="Arial"/>
          <w:bCs/>
          <w:lang w:val="hr-HR"/>
        </w:rPr>
        <w:t>Javlja se kod 1 od oko 5000 poroda</w:t>
      </w:r>
      <w:r w:rsidRPr="0021089E">
        <w:rPr>
          <w:rFonts w:cs="Arial"/>
          <w:bCs/>
        </w:rPr>
        <w:t xml:space="preserve">. </w:t>
      </w:r>
      <w:r w:rsidRPr="0021089E">
        <w:rPr>
          <w:rFonts w:cs="Arial"/>
          <w:bCs/>
          <w:lang w:val="hr-HR"/>
        </w:rPr>
        <w:t>Osobe su jako mentalno retardirane, javljaju se razne bolesti</w:t>
      </w:r>
      <w:r w:rsidRPr="0021089E">
        <w:rPr>
          <w:rFonts w:cs="Arial"/>
          <w:bCs/>
        </w:rPr>
        <w:t xml:space="preserve">. </w:t>
      </w:r>
      <w:r w:rsidRPr="0021089E">
        <w:rPr>
          <w:rFonts w:cs="Arial"/>
          <w:bCs/>
          <w:lang w:val="hr-HR"/>
        </w:rPr>
        <w:t xml:space="preserve">Smrtnost je velika u 1. godini života. </w:t>
      </w:r>
    </w:p>
    <w:p w:rsidR="00E43FB4" w:rsidRDefault="00E43FB4" w:rsidP="00A81A57">
      <w:pPr>
        <w:rPr>
          <w:rFonts w:cs="Arial"/>
          <w:bCs/>
          <w:lang w:val="hr-HR"/>
        </w:rPr>
      </w:pPr>
    </w:p>
    <w:p w:rsidR="00E43FB4" w:rsidRDefault="00E43FB4" w:rsidP="00A81A57">
      <w:pPr>
        <w:rPr>
          <w:rFonts w:cs="Arial"/>
          <w:bCs/>
          <w:lang w:val="hr-HR"/>
        </w:rPr>
      </w:pPr>
    </w:p>
    <w:p w:rsidR="00E43FB4" w:rsidRPr="00F51D89" w:rsidRDefault="00E43FB4" w:rsidP="0021089E">
      <w:pPr>
        <w:spacing w:before="100" w:beforeAutospacing="1" w:after="100" w:afterAutospacing="1"/>
        <w:rPr>
          <w:bCs/>
        </w:rPr>
      </w:pPr>
      <w:r>
        <w:rPr>
          <w:rFonts w:cs="Arial"/>
          <w:bCs/>
          <w:lang w:val="hr-HR"/>
        </w:rPr>
        <w:t>4.</w:t>
      </w:r>
      <w:r w:rsidRPr="0021089E">
        <w:rPr>
          <w:b/>
          <w:bCs/>
          <w:lang w:val="hr-HR"/>
        </w:rPr>
        <w:t xml:space="preserve"> </w:t>
      </w:r>
      <w:r w:rsidRPr="0021089E">
        <w:rPr>
          <w:rFonts w:cs="Arial"/>
          <w:b/>
          <w:bCs/>
          <w:lang w:val="hr-HR"/>
        </w:rPr>
        <w:t xml:space="preserve">Turnerov sindrom </w:t>
      </w:r>
      <w:r w:rsidRPr="0021089E">
        <w:rPr>
          <w:rFonts w:cs="Arial"/>
          <w:bCs/>
          <w:lang w:val="hr-HR"/>
        </w:rPr>
        <w:t>44</w:t>
      </w:r>
      <w:r w:rsidRPr="0021089E">
        <w:rPr>
          <w:rFonts w:cs="Arial"/>
          <w:bCs/>
        </w:rPr>
        <w:t>+</w:t>
      </w:r>
      <w:r w:rsidRPr="0021089E">
        <w:rPr>
          <w:rFonts w:cs="Arial"/>
          <w:bCs/>
          <w:lang w:val="hr-HR"/>
        </w:rPr>
        <w:t>XO</w:t>
      </w:r>
    </w:p>
    <w:p w:rsidR="00E43FB4" w:rsidRPr="00263C99" w:rsidRDefault="00E43FB4" w:rsidP="00A81A57">
      <w:pPr>
        <w:rPr>
          <w:rFonts w:cs="Arial"/>
          <w:bCs/>
          <w:lang w:val="hr-HR"/>
        </w:rPr>
      </w:pPr>
      <w:r>
        <w:rPr>
          <w:rFonts w:cs="Arial"/>
          <w:bCs/>
          <w:noProof/>
        </w:rPr>
        <w:drawing>
          <wp:inline distT="0" distB="0" distL="0" distR="0">
            <wp:extent cx="3378807" cy="3378807"/>
            <wp:effectExtent l="19050" t="0" r="0" b="0"/>
            <wp:docPr id="12" name="Picture 11" descr="turner-syndrome-karyotyp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ner-syndrome-karyotype.jpe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85065" cy="338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Cs/>
          <w:lang w:val="hr-HR"/>
        </w:rPr>
        <w:t xml:space="preserve">    </w:t>
      </w:r>
      <w:r>
        <w:rPr>
          <w:rFonts w:cs="Arial"/>
          <w:bCs/>
          <w:noProof/>
        </w:rPr>
        <w:drawing>
          <wp:inline distT="0" distB="0" distL="0" distR="0">
            <wp:extent cx="2586585" cy="3534999"/>
            <wp:effectExtent l="19050" t="0" r="4215" b="0"/>
            <wp:docPr id="13" name="Picture 12" descr="turnerov sindr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nerov sindrom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89871" cy="353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FB4" w:rsidRPr="00263C99" w:rsidRDefault="00E43FB4" w:rsidP="00A81A57">
      <w:pPr>
        <w:rPr>
          <w:rFonts w:cs="Arial"/>
          <w:bCs/>
          <w:lang w:val="hr-HR"/>
        </w:rPr>
      </w:pPr>
    </w:p>
    <w:p w:rsidR="00E43FB4" w:rsidRPr="0021089E" w:rsidRDefault="00E43FB4" w:rsidP="0021089E">
      <w:pPr>
        <w:rPr>
          <w:rFonts w:cs="Arial"/>
          <w:bCs/>
          <w:lang w:val="hr-HR"/>
        </w:rPr>
      </w:pPr>
      <w:r w:rsidRPr="0021089E">
        <w:rPr>
          <w:rFonts w:cs="Arial"/>
          <w:bCs/>
          <w:lang w:val="hr-HR"/>
        </w:rPr>
        <w:t>Jedina monosomija koja u čovjeka preživljava</w:t>
      </w:r>
      <w:r w:rsidRPr="0021089E">
        <w:rPr>
          <w:rFonts w:cs="Arial"/>
          <w:bCs/>
        </w:rPr>
        <w:t xml:space="preserve">. </w:t>
      </w:r>
      <w:r w:rsidRPr="0021089E">
        <w:rPr>
          <w:rFonts w:cs="Arial"/>
          <w:bCs/>
          <w:lang w:val="hr-HR"/>
        </w:rPr>
        <w:t>Osobe su ženskog spola, niskog rasta, nemaju jajnike pa su spolno nezrele i sterilne, imaju nešto snižen IQ</w:t>
      </w:r>
      <w:r w:rsidRPr="0021089E">
        <w:rPr>
          <w:rFonts w:cs="Arial"/>
          <w:bCs/>
        </w:rPr>
        <w:t xml:space="preserve">. </w:t>
      </w:r>
      <w:r w:rsidRPr="0021089E">
        <w:rPr>
          <w:rFonts w:cs="Arial"/>
          <w:bCs/>
          <w:lang w:val="hr-HR"/>
        </w:rPr>
        <w:t>Poremećaj nastaje zbog greške u očevoj mejozi.</w:t>
      </w:r>
    </w:p>
    <w:p w:rsidR="00E43FB4" w:rsidRDefault="00E43FB4" w:rsidP="00A81A57"/>
    <w:p w:rsidR="00E43FB4" w:rsidRDefault="00E43FB4" w:rsidP="00A81A57">
      <w:pPr>
        <w:rPr>
          <w:b/>
          <w:bCs/>
          <w:lang w:val="hr-HR"/>
        </w:rPr>
      </w:pPr>
      <w:r>
        <w:t>5.</w:t>
      </w:r>
      <w:r w:rsidRPr="0021089E">
        <w:rPr>
          <w:b/>
          <w:bCs/>
          <w:lang w:val="hr-HR"/>
        </w:rPr>
        <w:t xml:space="preserve"> </w:t>
      </w:r>
      <w:r w:rsidRPr="0021089E">
        <w:rPr>
          <w:rFonts w:cs="Arial"/>
          <w:b/>
          <w:bCs/>
          <w:lang w:val="hr-HR"/>
        </w:rPr>
        <w:t xml:space="preserve">Klinefelterov sindrom </w:t>
      </w:r>
      <w:r w:rsidRPr="0021089E">
        <w:rPr>
          <w:rFonts w:cs="Arial"/>
          <w:bCs/>
          <w:lang w:val="hr-HR"/>
        </w:rPr>
        <w:t>44</w:t>
      </w:r>
      <w:r w:rsidRPr="0021089E">
        <w:rPr>
          <w:rFonts w:cs="Arial"/>
          <w:bCs/>
        </w:rPr>
        <w:t>+</w:t>
      </w:r>
      <w:r w:rsidRPr="0021089E">
        <w:rPr>
          <w:rFonts w:cs="Arial"/>
          <w:bCs/>
          <w:lang w:val="hr-HR"/>
        </w:rPr>
        <w:t>XXY</w:t>
      </w:r>
    </w:p>
    <w:p w:rsidR="00E43FB4" w:rsidRDefault="00E43FB4" w:rsidP="00A81A57">
      <w:pPr>
        <w:rPr>
          <w:b/>
          <w:bCs/>
          <w:lang w:val="hr-HR"/>
        </w:rPr>
      </w:pPr>
    </w:p>
    <w:p w:rsidR="00E43FB4" w:rsidRDefault="00E43FB4" w:rsidP="00A81A57">
      <w:pPr>
        <w:rPr>
          <w:b/>
          <w:bCs/>
          <w:lang w:val="hr-HR"/>
        </w:rPr>
      </w:pPr>
      <w:r>
        <w:rPr>
          <w:b/>
          <w:bCs/>
          <w:noProof/>
        </w:rPr>
        <w:drawing>
          <wp:inline distT="0" distB="0" distL="0" distR="0">
            <wp:extent cx="4357392" cy="2451887"/>
            <wp:effectExtent l="19050" t="0" r="5058" b="0"/>
            <wp:docPr id="14" name="Picture 13" descr="klineferterov sindr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ineferterov sindrom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62629" cy="2454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lang w:val="hr-HR"/>
        </w:rPr>
        <w:t xml:space="preserve">  </w:t>
      </w:r>
      <w:r>
        <w:rPr>
          <w:b/>
          <w:bCs/>
          <w:noProof/>
        </w:rPr>
        <w:drawing>
          <wp:inline distT="0" distB="0" distL="0" distR="0">
            <wp:extent cx="2141523" cy="2683759"/>
            <wp:effectExtent l="19050" t="0" r="0" b="0"/>
            <wp:docPr id="15" name="Picture 14" descr="klinefelter-syndrome-hrb-4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inefelter-syndrome-hrb-4-638.jpg"/>
                    <pic:cNvPicPr/>
                  </pic:nvPicPr>
                  <pic:blipFill>
                    <a:blip r:embed="rId23"/>
                    <a:srcRect t="17199" r="50357"/>
                    <a:stretch>
                      <a:fillRect/>
                    </a:stretch>
                  </pic:blipFill>
                  <pic:spPr>
                    <a:xfrm>
                      <a:off x="0" y="0"/>
                      <a:ext cx="2142507" cy="2684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FB4" w:rsidRDefault="00E43FB4" w:rsidP="00A81A57"/>
    <w:p w:rsidR="00E43FB4" w:rsidRPr="000038C4" w:rsidRDefault="00E43FB4" w:rsidP="000038C4">
      <w:pPr>
        <w:rPr>
          <w:rFonts w:cs="Arial"/>
          <w:b/>
          <w:bCs/>
          <w:lang w:val="hr-HR"/>
        </w:rPr>
      </w:pPr>
      <w:r w:rsidRPr="000038C4">
        <w:rPr>
          <w:rFonts w:cs="Arial"/>
          <w:bCs/>
          <w:lang w:val="hr-HR"/>
        </w:rPr>
        <w:t>Osobe su muškog spola (zbog Y hromosoma).</w:t>
      </w:r>
      <w:r w:rsidRPr="000038C4">
        <w:rPr>
          <w:rFonts w:cs="Arial"/>
          <w:b/>
          <w:bCs/>
          <w:lang w:val="hr-HR"/>
        </w:rPr>
        <w:t xml:space="preserve"> </w:t>
      </w:r>
      <w:r w:rsidRPr="000038C4">
        <w:rPr>
          <w:rFonts w:cs="Arial"/>
          <w:bCs/>
          <w:lang w:val="hr-HR"/>
        </w:rPr>
        <w:t>Nakon puberteta razvijaju im se sekundarne ženske spolne karakteristike, sterilni su, imaju snižen IQ</w:t>
      </w:r>
      <w:r w:rsidRPr="000038C4">
        <w:rPr>
          <w:rFonts w:cs="Arial"/>
          <w:bCs/>
        </w:rPr>
        <w:t>.</w:t>
      </w:r>
    </w:p>
    <w:p w:rsidR="00E43FB4" w:rsidRDefault="00E43FB4" w:rsidP="00A81A57"/>
    <w:p w:rsidR="00E43FB4" w:rsidRPr="00E42413" w:rsidRDefault="00E43FB4">
      <w:pPr>
        <w:rPr>
          <w:lang w:val="hr-BA"/>
        </w:rPr>
      </w:pPr>
    </w:p>
    <w:sectPr w:rsidR="00E43FB4" w:rsidRPr="00E42413" w:rsidSect="00821D21">
      <w:pgSz w:w="12240" w:h="15840"/>
      <w:pgMar w:top="719" w:right="720" w:bottom="719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116AB"/>
    <w:multiLevelType w:val="hybridMultilevel"/>
    <w:tmpl w:val="97EEFFE0"/>
    <w:lvl w:ilvl="0" w:tplc="CF2C4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463E2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B4187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C4FC8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85407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9BDA7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1D885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C0A28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8E028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">
    <w:nsid w:val="20F10011"/>
    <w:multiLevelType w:val="hybridMultilevel"/>
    <w:tmpl w:val="71BCAFB8"/>
    <w:lvl w:ilvl="0" w:tplc="A484F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65D62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E7D09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59161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E9C82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E4BA4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67E67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CC042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13FE6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">
    <w:nsid w:val="2F8A0D51"/>
    <w:multiLevelType w:val="hybridMultilevel"/>
    <w:tmpl w:val="9C9809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FF5239"/>
    <w:multiLevelType w:val="hybridMultilevel"/>
    <w:tmpl w:val="4F3E7116"/>
    <w:lvl w:ilvl="0" w:tplc="CA40A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1A2213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DD80F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36E0A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675EE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E34C5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B03EE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94BA3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19D67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4">
    <w:nsid w:val="476D551D"/>
    <w:multiLevelType w:val="hybridMultilevel"/>
    <w:tmpl w:val="F8E299FE"/>
    <w:lvl w:ilvl="0" w:tplc="40161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16E81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09FA0F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6C3CB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D8D62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93825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9D3CA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97FC0F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AA90D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compat/>
  <w:rsids>
    <w:rsidRoot w:val="00E42413"/>
    <w:rsid w:val="0019587B"/>
    <w:rsid w:val="00283E8F"/>
    <w:rsid w:val="00445768"/>
    <w:rsid w:val="00542D0B"/>
    <w:rsid w:val="0064020B"/>
    <w:rsid w:val="00821D21"/>
    <w:rsid w:val="00D71B17"/>
    <w:rsid w:val="00E42413"/>
    <w:rsid w:val="00E43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E43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3F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7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MUTACIJA I MUTAGENEZA</vt:lpstr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MUTACIJA I MUTAGENEZA</dc:title>
  <dc:subject/>
  <dc:creator>Senaid</dc:creator>
  <cp:keywords/>
  <dc:description/>
  <cp:lastModifiedBy>muhamed</cp:lastModifiedBy>
  <cp:revision>3</cp:revision>
  <cp:lastPrinted>2016-12-15T20:41:00Z</cp:lastPrinted>
  <dcterms:created xsi:type="dcterms:W3CDTF">2016-12-15T20:41:00Z</dcterms:created>
  <dcterms:modified xsi:type="dcterms:W3CDTF">2016-12-15T20:42:00Z</dcterms:modified>
</cp:coreProperties>
</file>