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3" w:rsidRDefault="00255075" w:rsidP="00255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REGULACIJA DJELOVANJA GENA</w:t>
      </w:r>
    </w:p>
    <w:p w:rsidR="00255075" w:rsidRPr="00255075" w:rsidRDefault="00255075" w:rsidP="00255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(KONTROLA GENSKE EKSPRESIJE)</w:t>
      </w:r>
    </w:p>
    <w:p w:rsidR="00255075" w:rsidRDefault="00255075"/>
    <w:p w:rsidR="00255075" w:rsidRDefault="00255075">
      <w:r>
        <w:t>Kontrola genske ekspresije odvija se na nivou:</w:t>
      </w:r>
      <w:r>
        <w:br/>
        <w:t>1. Transkripcije</w:t>
      </w:r>
      <w:r>
        <w:br/>
        <w:t>2. Translacije</w:t>
      </w:r>
      <w:r>
        <w:br/>
        <w:t>3. Funkcije proteina</w:t>
      </w:r>
    </w:p>
    <w:p w:rsidR="00255075" w:rsidRDefault="00255075"/>
    <w:p w:rsidR="009E4D8A" w:rsidRDefault="009E4D8A">
      <w:r>
        <w:rPr>
          <w:noProof/>
          <w:lang w:val="en-U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324.35pt;margin-top:-113.95pt;width:39.35pt;height:303.75pt;rotation:90;z-index:251658240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operon</w:t>
      </w:r>
    </w:p>
    <w:p w:rsidR="009E4D8A" w:rsidRDefault="009E4D8A"/>
    <w:p w:rsidR="00255075" w:rsidRDefault="00255075" w:rsidP="00255075">
      <w:pPr>
        <w:jc w:val="center"/>
      </w:pPr>
      <w:r>
        <w:rPr>
          <w:noProof/>
          <w:lang w:val="en-US"/>
        </w:rPr>
        <w:drawing>
          <wp:inline distT="0" distB="0" distL="0" distR="0">
            <wp:extent cx="6619613" cy="2590800"/>
            <wp:effectExtent l="19050" t="0" r="0" b="0"/>
            <wp:docPr id="1" name="Picture 1" descr="http://www.genetika.biol.pmf.unizg.hr/16/Slike/16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netika.biol.pmf.unizg.hr/16/Slike/16.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613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75" w:rsidRDefault="00255075" w:rsidP="00255075">
      <w:pPr>
        <w:jc w:val="center"/>
      </w:pPr>
      <w:r>
        <w:t>Kontrola ekspresije gena kod bakterije E.coli</w:t>
      </w:r>
    </w:p>
    <w:p w:rsidR="008271B9" w:rsidRDefault="008271B9"/>
    <w:p w:rsidR="00DE22EE" w:rsidRDefault="00DE22EE"/>
    <w:p w:rsidR="00255075" w:rsidRDefault="00255075">
      <w:r>
        <w:t>z,y,a – geni koji kodiraju sintezu enzima</w:t>
      </w:r>
    </w:p>
    <w:p w:rsidR="00255075" w:rsidRDefault="00255075">
      <w:r>
        <w:t>o – operator</w:t>
      </w:r>
      <w:r w:rsidR="00833B00">
        <w:t xml:space="preserve"> (operatorsko mjesto) je mjesto vezivanja represorskog proteina</w:t>
      </w:r>
    </w:p>
    <w:p w:rsidR="009E4D8A" w:rsidRDefault="009E4D8A">
      <w:r>
        <w:t>operon- strukturni geni + operator</w:t>
      </w:r>
    </w:p>
    <w:p w:rsidR="00255075" w:rsidRDefault="00255075">
      <w:r>
        <w:t xml:space="preserve">p – </w:t>
      </w:r>
      <w:r w:rsidR="00833B00">
        <w:t>promotorsko mjesto koje prepoznaje RNA-polimeraza koja započinje transkripciju strukturnih gena</w:t>
      </w:r>
    </w:p>
    <w:p w:rsidR="00255075" w:rsidRDefault="00255075">
      <w:r>
        <w:t xml:space="preserve">i </w:t>
      </w:r>
      <w:r w:rsidR="00833B00">
        <w:t>–</w:t>
      </w:r>
      <w:r>
        <w:t xml:space="preserve"> </w:t>
      </w:r>
      <w:r w:rsidR="00833B00">
        <w:t>gen regulator koji kodira represorski protein</w:t>
      </w:r>
    </w:p>
    <w:p w:rsidR="009E4D8A" w:rsidRDefault="009E4D8A"/>
    <w:p w:rsidR="009E4D8A" w:rsidRDefault="009E4D8A">
      <w:r>
        <w:rPr>
          <w:noProof/>
          <w:lang w:val="en-US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margin-left:49.65pt;margin-top:4.8pt;width:26.25pt;height:9pt;z-index:251659264"/>
        </w:pict>
      </w:r>
      <w:r>
        <w:t>operator           represor</w:t>
      </w:r>
    </w:p>
    <w:p w:rsidR="009E4D8A" w:rsidRDefault="009E4D8A">
      <w:r>
        <w:rPr>
          <w:noProof/>
          <w:lang w:val="en-US"/>
        </w:rPr>
        <w:pict>
          <v:shape id="_x0000_s1028" type="#_x0000_t69" style="position:absolute;margin-left:49.65pt;margin-top:2.25pt;width:26.25pt;height:9pt;z-index:251660288"/>
        </w:pict>
      </w:r>
      <w:r>
        <w:t>inicijator           aktivator</w:t>
      </w:r>
    </w:p>
    <w:p w:rsidR="00833B00" w:rsidRDefault="00833B00"/>
    <w:p w:rsidR="00255075" w:rsidRDefault="00255075"/>
    <w:p w:rsidR="00255075" w:rsidRDefault="00255075"/>
    <w:p w:rsidR="00255075" w:rsidRDefault="00255075"/>
    <w:sectPr w:rsidR="00255075" w:rsidSect="00255075">
      <w:pgSz w:w="12240" w:h="15840"/>
      <w:pgMar w:top="568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075"/>
    <w:rsid w:val="00255075"/>
    <w:rsid w:val="006D7783"/>
    <w:rsid w:val="008271B9"/>
    <w:rsid w:val="00833B00"/>
    <w:rsid w:val="008B434B"/>
    <w:rsid w:val="009E4D8A"/>
    <w:rsid w:val="00A4421E"/>
    <w:rsid w:val="00DE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83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0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5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2</cp:revision>
  <dcterms:created xsi:type="dcterms:W3CDTF">2016-11-30T07:59:00Z</dcterms:created>
  <dcterms:modified xsi:type="dcterms:W3CDTF">2016-11-30T10:51:00Z</dcterms:modified>
</cp:coreProperties>
</file>